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E6F" w:rsidRPr="008865B0" w:rsidRDefault="00241E6F" w:rsidP="00241E6F">
      <w:pPr>
        <w:tabs>
          <w:tab w:val="left" w:pos="6521"/>
        </w:tabs>
        <w:spacing w:after="120"/>
        <w:jc w:val="left"/>
        <w:rPr>
          <w:rFonts w:ascii="Times New Roman" w:hAnsi="Times New Roman" w:cs="Times New Roman"/>
          <w:b/>
          <w:bCs/>
          <w:kern w:val="0"/>
          <w:sz w:val="24"/>
          <w:szCs w:val="24"/>
          <w:lang w:val="de-DE"/>
        </w:rPr>
      </w:pPr>
      <w:bookmarkStart w:id="0" w:name="OLE_LINK1"/>
      <w:r w:rsidRPr="00920511">
        <w:rPr>
          <w:rFonts w:ascii="Times New Roman" w:eastAsia="MS Mincho" w:hAnsi="Times New Roman" w:cs="Times New Roman"/>
          <w:b/>
          <w:bCs/>
          <w:kern w:val="0"/>
          <w:sz w:val="24"/>
          <w:szCs w:val="24"/>
          <w:lang w:val="de-DE"/>
        </w:rPr>
        <w:t>3GPP TSG RAN WG1</w:t>
      </w:r>
      <w:r w:rsidRPr="00920511">
        <w:rPr>
          <w:rFonts w:ascii="Times New Roman" w:hAnsi="Times New Roman" w:cs="Times New Roman"/>
          <w:b/>
          <w:bCs/>
          <w:kern w:val="0"/>
          <w:sz w:val="24"/>
          <w:szCs w:val="24"/>
          <w:lang w:val="de-DE"/>
        </w:rPr>
        <w:t xml:space="preserve"> Meeting</w:t>
      </w:r>
      <w:r w:rsidRPr="00920511">
        <w:rPr>
          <w:rFonts w:ascii="Times New Roman" w:eastAsia="MS Mincho" w:hAnsi="Times New Roman" w:cs="Times New Roman"/>
          <w:b/>
          <w:bCs/>
          <w:kern w:val="0"/>
          <w:sz w:val="24"/>
          <w:szCs w:val="24"/>
          <w:lang w:val="de-DE"/>
        </w:rPr>
        <w:t xml:space="preserve"> #</w:t>
      </w:r>
      <w:r w:rsidRPr="00920511">
        <w:rPr>
          <w:rFonts w:ascii="Times New Roman" w:hAnsi="Times New Roman" w:cs="Times New Roman"/>
          <w:b/>
          <w:bCs/>
          <w:kern w:val="0"/>
          <w:sz w:val="24"/>
          <w:szCs w:val="24"/>
          <w:lang w:val="de-DE"/>
        </w:rPr>
        <w:t>8</w:t>
      </w:r>
      <w:r>
        <w:rPr>
          <w:rFonts w:ascii="Times New Roman" w:hAnsi="Times New Roman" w:cs="Times New Roman" w:hint="eastAsia"/>
          <w:b/>
          <w:bCs/>
          <w:kern w:val="0"/>
          <w:sz w:val="24"/>
          <w:szCs w:val="24"/>
          <w:lang w:val="de-DE"/>
        </w:rPr>
        <w:t xml:space="preserve">7  </w:t>
      </w:r>
      <w:r w:rsidRPr="00920511">
        <w:rPr>
          <w:rFonts w:ascii="Times New Roman" w:hAnsi="Times New Roman" w:cs="Times New Roman"/>
          <w:b/>
          <w:bCs/>
          <w:kern w:val="0"/>
          <w:sz w:val="24"/>
          <w:szCs w:val="24"/>
          <w:lang w:val="de-DE"/>
        </w:rPr>
        <w:t xml:space="preserve">                         </w:t>
      </w:r>
      <w:r w:rsidRPr="008865B0">
        <w:rPr>
          <w:rFonts w:ascii="Times New Roman" w:hAnsi="Times New Roman" w:cs="Times New Roman"/>
          <w:b/>
          <w:bCs/>
          <w:kern w:val="0"/>
          <w:sz w:val="24"/>
          <w:szCs w:val="24"/>
          <w:lang w:val="de-DE"/>
        </w:rPr>
        <w:t>R1-</w:t>
      </w:r>
      <w:r w:rsidRPr="008865B0">
        <w:rPr>
          <w:rFonts w:ascii="Times New Roman" w:hAnsi="Times New Roman" w:cs="Times New Roman" w:hint="eastAsia"/>
          <w:b/>
          <w:bCs/>
          <w:kern w:val="0"/>
          <w:sz w:val="24"/>
          <w:szCs w:val="24"/>
          <w:lang w:val="de-DE"/>
        </w:rPr>
        <w:t>16</w:t>
      </w:r>
      <w:r w:rsidR="00ED4B20">
        <w:rPr>
          <w:rFonts w:ascii="Times New Roman" w:hAnsi="Times New Roman" w:cs="Times New Roman" w:hint="eastAsia"/>
          <w:b/>
          <w:bCs/>
          <w:kern w:val="0"/>
          <w:sz w:val="24"/>
          <w:szCs w:val="24"/>
          <w:lang w:val="de-DE"/>
        </w:rPr>
        <w:t>12233</w:t>
      </w:r>
    </w:p>
    <w:p w:rsidR="00241E6F" w:rsidRDefault="00241E6F" w:rsidP="00241E6F">
      <w:pPr>
        <w:tabs>
          <w:tab w:val="left" w:pos="6521"/>
        </w:tabs>
        <w:spacing w:after="120"/>
        <w:jc w:val="left"/>
        <w:rPr>
          <w:rFonts w:ascii="Times New Roman" w:hAnsi="Times New Roman" w:cs="Times New Roman"/>
          <w:b/>
          <w:bCs/>
          <w:kern w:val="0"/>
          <w:sz w:val="24"/>
          <w:szCs w:val="24"/>
          <w:lang w:val="de-DE"/>
        </w:rPr>
      </w:pPr>
      <w:r>
        <w:rPr>
          <w:rFonts w:ascii="Times New Roman" w:hAnsi="Times New Roman" w:cs="Times New Roman" w:hint="eastAsia"/>
          <w:b/>
          <w:bCs/>
          <w:kern w:val="0"/>
          <w:sz w:val="24"/>
          <w:szCs w:val="24"/>
          <w:lang w:val="de-DE"/>
        </w:rPr>
        <w:t>Reno</w:t>
      </w:r>
      <w:r w:rsidRPr="00920511">
        <w:rPr>
          <w:rFonts w:ascii="Times New Roman" w:hAnsi="Times New Roman" w:cs="Times New Roman"/>
          <w:b/>
          <w:bCs/>
          <w:kern w:val="0"/>
          <w:sz w:val="24"/>
          <w:szCs w:val="24"/>
          <w:lang w:val="de-DE"/>
        </w:rPr>
        <w:t xml:space="preserve">, </w:t>
      </w:r>
      <w:r>
        <w:rPr>
          <w:rFonts w:ascii="Times New Roman" w:hAnsi="Times New Roman" w:cs="Times New Roman" w:hint="eastAsia"/>
          <w:b/>
          <w:bCs/>
          <w:kern w:val="0"/>
          <w:sz w:val="24"/>
          <w:szCs w:val="24"/>
          <w:lang w:val="de-DE"/>
        </w:rPr>
        <w:t>USA</w:t>
      </w:r>
      <w:r>
        <w:rPr>
          <w:rFonts w:ascii="Times New Roman" w:hAnsi="Times New Roman" w:cs="Times New Roman"/>
          <w:b/>
          <w:bCs/>
          <w:kern w:val="0"/>
          <w:sz w:val="24"/>
          <w:szCs w:val="24"/>
          <w:lang w:val="de-DE"/>
        </w:rPr>
        <w:t xml:space="preserve">, </w:t>
      </w:r>
      <w:r>
        <w:rPr>
          <w:rFonts w:ascii="Times New Roman" w:hAnsi="Times New Roman" w:cs="Times New Roman" w:hint="eastAsia"/>
          <w:b/>
          <w:bCs/>
          <w:kern w:val="0"/>
          <w:sz w:val="24"/>
          <w:szCs w:val="24"/>
          <w:lang w:val="de-DE"/>
        </w:rPr>
        <w:t>14</w:t>
      </w:r>
      <w:r>
        <w:rPr>
          <w:rFonts w:ascii="Times New Roman" w:hAnsi="Times New Roman" w:cs="Times New Roman" w:hint="eastAsia"/>
          <w:b/>
          <w:bCs/>
          <w:kern w:val="0"/>
          <w:sz w:val="24"/>
          <w:szCs w:val="24"/>
          <w:vertAlign w:val="superscript"/>
          <w:lang w:val="de-DE"/>
        </w:rPr>
        <w:t>th</w:t>
      </w:r>
      <w:r w:rsidRPr="00920511">
        <w:rPr>
          <w:rFonts w:ascii="Times New Roman" w:hAnsi="Times New Roman" w:cs="Times New Roman"/>
          <w:b/>
          <w:bCs/>
          <w:kern w:val="0"/>
          <w:sz w:val="24"/>
          <w:szCs w:val="24"/>
          <w:lang w:val="de-DE"/>
        </w:rPr>
        <w:t xml:space="preserve"> - </w:t>
      </w:r>
      <w:r>
        <w:rPr>
          <w:rFonts w:ascii="Times New Roman" w:hAnsi="Times New Roman" w:cs="Times New Roman" w:hint="eastAsia"/>
          <w:b/>
          <w:bCs/>
          <w:kern w:val="0"/>
          <w:sz w:val="24"/>
          <w:szCs w:val="24"/>
          <w:lang w:val="de-DE"/>
        </w:rPr>
        <w:t>18</w:t>
      </w:r>
      <w:r w:rsidRPr="00920511">
        <w:rPr>
          <w:rFonts w:ascii="Times New Roman" w:hAnsi="Times New Roman" w:cs="Times New Roman"/>
          <w:b/>
          <w:bCs/>
          <w:kern w:val="0"/>
          <w:sz w:val="24"/>
          <w:szCs w:val="24"/>
          <w:vertAlign w:val="superscript"/>
          <w:lang w:val="de-DE"/>
        </w:rPr>
        <w:t>th</w:t>
      </w:r>
      <w:r w:rsidRPr="00920511">
        <w:rPr>
          <w:rFonts w:ascii="Times New Roman" w:hAnsi="Times New Roman" w:cs="Times New Roman"/>
          <w:b/>
          <w:bCs/>
          <w:kern w:val="0"/>
          <w:sz w:val="24"/>
          <w:szCs w:val="24"/>
          <w:lang w:val="de-DE"/>
        </w:rPr>
        <w:t xml:space="preserve"> </w:t>
      </w:r>
      <w:r>
        <w:rPr>
          <w:rFonts w:ascii="Times New Roman" w:hAnsi="Times New Roman" w:cs="Times New Roman" w:hint="eastAsia"/>
          <w:b/>
          <w:bCs/>
          <w:kern w:val="0"/>
          <w:sz w:val="24"/>
          <w:szCs w:val="24"/>
          <w:lang w:val="de-DE"/>
        </w:rPr>
        <w:t xml:space="preserve">November </w:t>
      </w:r>
      <w:r w:rsidRPr="00920511">
        <w:rPr>
          <w:rFonts w:ascii="Times New Roman" w:hAnsi="Times New Roman" w:cs="Times New Roman"/>
          <w:b/>
          <w:bCs/>
          <w:kern w:val="0"/>
          <w:sz w:val="24"/>
          <w:szCs w:val="24"/>
          <w:lang w:val="de-DE"/>
        </w:rPr>
        <w:t>201</w:t>
      </w:r>
      <w:r>
        <w:rPr>
          <w:rFonts w:ascii="Times New Roman" w:hAnsi="Times New Roman" w:cs="Times New Roman" w:hint="eastAsia"/>
          <w:b/>
          <w:bCs/>
          <w:kern w:val="0"/>
          <w:sz w:val="24"/>
          <w:szCs w:val="24"/>
          <w:lang w:val="de-DE"/>
        </w:rPr>
        <w:t>6</w:t>
      </w:r>
    </w:p>
    <w:p w:rsidR="00DE7E00" w:rsidRPr="00241E6F" w:rsidRDefault="00DE7E00" w:rsidP="002E6D08">
      <w:pPr>
        <w:tabs>
          <w:tab w:val="left" w:pos="1985"/>
        </w:tabs>
        <w:spacing w:after="120"/>
        <w:rPr>
          <w:rFonts w:ascii="Times New Roman" w:hAnsi="Times New Roman" w:cs="Times New Roman"/>
          <w:b/>
          <w:sz w:val="24"/>
          <w:szCs w:val="24"/>
          <w:lang w:val="de-DE"/>
        </w:rPr>
      </w:pPr>
    </w:p>
    <w:p w:rsidR="00470C11" w:rsidRPr="00470C11" w:rsidRDefault="00470C11" w:rsidP="002E6D08">
      <w:pPr>
        <w:tabs>
          <w:tab w:val="left" w:pos="1985"/>
        </w:tabs>
        <w:spacing w:after="120"/>
        <w:rPr>
          <w:rFonts w:ascii="Times New Roman" w:eastAsia="Malgun Gothic" w:hAnsi="Times New Roman" w:cs="Times New Roman"/>
          <w:b/>
          <w:sz w:val="24"/>
          <w:szCs w:val="24"/>
          <w:lang w:eastAsia="ko-KR"/>
        </w:rPr>
      </w:pPr>
      <w:r w:rsidRPr="00920511">
        <w:rPr>
          <w:rFonts w:ascii="Times New Roman" w:hAnsi="Times New Roman" w:cs="Times New Roman"/>
          <w:b/>
          <w:sz w:val="24"/>
          <w:szCs w:val="24"/>
        </w:rPr>
        <w:t>Agenda item:</w:t>
      </w:r>
      <w:r w:rsidRPr="00920511">
        <w:rPr>
          <w:rFonts w:ascii="Times New Roman" w:hAnsi="Times New Roman" w:cs="Times New Roman"/>
          <w:sz w:val="24"/>
          <w:szCs w:val="24"/>
        </w:rPr>
        <w:tab/>
      </w:r>
      <w:bookmarkStart w:id="1" w:name="Source"/>
      <w:bookmarkEnd w:id="1"/>
      <w:r w:rsidRPr="008865B0">
        <w:rPr>
          <w:rFonts w:ascii="Times New Roman" w:hAnsi="Times New Roman" w:cs="Times New Roman"/>
          <w:b/>
          <w:sz w:val="24"/>
        </w:rPr>
        <w:tab/>
      </w:r>
      <w:r w:rsidR="00241E6F">
        <w:rPr>
          <w:rFonts w:ascii="Times New Roman" w:hAnsi="Times New Roman" w:cs="Times New Roman" w:hint="eastAsia"/>
          <w:b/>
          <w:sz w:val="24"/>
        </w:rPr>
        <w:t>6</w:t>
      </w:r>
      <w:r w:rsidR="000C47E7">
        <w:rPr>
          <w:rFonts w:ascii="Times New Roman" w:hAnsi="Times New Roman" w:cs="Times New Roman" w:hint="eastAsia"/>
          <w:b/>
          <w:sz w:val="24"/>
        </w:rPr>
        <w:t>.</w:t>
      </w:r>
      <w:r w:rsidR="007E795F">
        <w:rPr>
          <w:rFonts w:ascii="Times New Roman" w:hAnsi="Times New Roman" w:cs="Times New Roman" w:hint="eastAsia"/>
          <w:b/>
          <w:sz w:val="24"/>
        </w:rPr>
        <w:t>2</w:t>
      </w:r>
      <w:r w:rsidR="000C47E7">
        <w:rPr>
          <w:rFonts w:ascii="Times New Roman" w:hAnsi="Times New Roman" w:cs="Times New Roman" w:hint="eastAsia"/>
          <w:b/>
          <w:sz w:val="24"/>
        </w:rPr>
        <w:t>.</w:t>
      </w:r>
      <w:r w:rsidR="00783D91">
        <w:rPr>
          <w:rFonts w:ascii="Times New Roman" w:hAnsi="Times New Roman" w:cs="Times New Roman" w:hint="eastAsia"/>
          <w:b/>
          <w:sz w:val="24"/>
        </w:rPr>
        <w:t>1</w:t>
      </w:r>
      <w:r w:rsidR="007E795F">
        <w:rPr>
          <w:rFonts w:ascii="Times New Roman" w:hAnsi="Times New Roman" w:cs="Times New Roman" w:hint="eastAsia"/>
          <w:b/>
          <w:sz w:val="24"/>
        </w:rPr>
        <w:t>.</w:t>
      </w:r>
      <w:r w:rsidR="00783D91">
        <w:rPr>
          <w:rFonts w:ascii="Times New Roman" w:hAnsi="Times New Roman" w:cs="Times New Roman" w:hint="eastAsia"/>
          <w:b/>
          <w:sz w:val="24"/>
        </w:rPr>
        <w:t>2.2</w:t>
      </w:r>
    </w:p>
    <w:p w:rsidR="00470C11" w:rsidRPr="00470C11" w:rsidRDefault="00470C11" w:rsidP="00470C11">
      <w:pPr>
        <w:tabs>
          <w:tab w:val="left" w:pos="900"/>
        </w:tabs>
        <w:spacing w:after="120"/>
        <w:rPr>
          <w:rFonts w:ascii="Times New Roman" w:hAnsi="Times New Roman" w:cs="Times New Roman"/>
          <w:b/>
          <w:sz w:val="24"/>
        </w:rPr>
      </w:pPr>
      <w:r w:rsidRPr="00470C11">
        <w:rPr>
          <w:rFonts w:ascii="Times New Roman" w:hAnsi="Times New Roman" w:cs="Times New Roman"/>
          <w:b/>
          <w:sz w:val="24"/>
        </w:rPr>
        <w:t xml:space="preserve">Source: </w:t>
      </w:r>
      <w:r w:rsidRPr="00470C11">
        <w:rPr>
          <w:rFonts w:ascii="Times New Roman" w:hAnsi="Times New Roman" w:cs="Times New Roman"/>
          <w:b/>
          <w:sz w:val="24"/>
        </w:rPr>
        <w:tab/>
      </w:r>
      <w:r w:rsidRPr="00470C11">
        <w:rPr>
          <w:rFonts w:ascii="Times New Roman" w:hAnsi="Times New Roman" w:cs="Times New Roman"/>
          <w:b/>
          <w:sz w:val="24"/>
        </w:rPr>
        <w:tab/>
      </w:r>
      <w:r w:rsidRPr="00470C11">
        <w:rPr>
          <w:rFonts w:ascii="Times New Roman" w:hAnsi="Times New Roman" w:cs="Times New Roman"/>
          <w:b/>
          <w:sz w:val="24"/>
        </w:rPr>
        <w:tab/>
      </w:r>
      <w:r w:rsidR="00F44356">
        <w:rPr>
          <w:rFonts w:ascii="Times New Roman" w:hAnsi="Times New Roman" w:cs="Times New Roman" w:hint="eastAsia"/>
          <w:b/>
          <w:sz w:val="24"/>
        </w:rPr>
        <w:t>Xinwei</w:t>
      </w:r>
    </w:p>
    <w:bookmarkEnd w:id="0"/>
    <w:p w:rsidR="00470C11" w:rsidRPr="00470C11" w:rsidRDefault="00470C11" w:rsidP="00F76707">
      <w:pPr>
        <w:spacing w:after="120"/>
        <w:ind w:left="2160" w:hanging="2160"/>
        <w:rPr>
          <w:rFonts w:ascii="Times New Roman" w:hAnsi="Times New Roman" w:cs="Times New Roman"/>
          <w:b/>
          <w:sz w:val="24"/>
          <w:szCs w:val="24"/>
        </w:rPr>
      </w:pPr>
      <w:r w:rsidRPr="00470C11">
        <w:rPr>
          <w:rFonts w:ascii="Times New Roman" w:hAnsi="Times New Roman" w:cs="Times New Roman"/>
          <w:b/>
          <w:sz w:val="24"/>
          <w:szCs w:val="24"/>
        </w:rPr>
        <w:t xml:space="preserve">Title:             </w:t>
      </w:r>
      <w:r w:rsidR="000337CE">
        <w:rPr>
          <w:rFonts w:ascii="Times New Roman" w:hAnsi="Times New Roman" w:cs="Times New Roman" w:hint="eastAsia"/>
          <w:b/>
          <w:sz w:val="24"/>
          <w:szCs w:val="24"/>
        </w:rPr>
        <w:t>Discussion on partial sensing of pedestrian UEs</w:t>
      </w:r>
    </w:p>
    <w:p w:rsidR="00A26F6E" w:rsidRPr="00804D2F" w:rsidRDefault="00470C11" w:rsidP="002C0738">
      <w:pPr>
        <w:pBdr>
          <w:bottom w:val="single" w:sz="12" w:space="1" w:color="auto"/>
        </w:pBdr>
        <w:tabs>
          <w:tab w:val="left" w:pos="1985"/>
        </w:tabs>
        <w:rPr>
          <w:rFonts w:ascii="Times New Roman" w:hAnsi="Times New Roman" w:cs="Times New Roman"/>
          <w:b/>
          <w:sz w:val="24"/>
        </w:rPr>
      </w:pPr>
      <w:r w:rsidRPr="00470C11">
        <w:rPr>
          <w:rFonts w:ascii="Times New Roman" w:hAnsi="Times New Roman" w:cs="Times New Roman"/>
          <w:b/>
          <w:sz w:val="24"/>
        </w:rPr>
        <w:t>Document for:</w:t>
      </w:r>
      <w:r w:rsidRPr="00470C11">
        <w:rPr>
          <w:rFonts w:ascii="Times New Roman" w:hAnsi="Times New Roman" w:cs="Times New Roman"/>
          <w:b/>
          <w:sz w:val="24"/>
        </w:rPr>
        <w:tab/>
      </w:r>
      <w:r w:rsidRPr="00470C11">
        <w:rPr>
          <w:rFonts w:ascii="Times New Roman" w:hAnsi="Times New Roman" w:cs="Times New Roman"/>
          <w:b/>
          <w:sz w:val="24"/>
        </w:rPr>
        <w:tab/>
      </w:r>
      <w:r w:rsidRPr="00470C11">
        <w:rPr>
          <w:rFonts w:ascii="Times New Roman" w:eastAsia="Batang" w:hAnsi="Times New Roman" w:cs="Times New Roman"/>
          <w:b/>
          <w:sz w:val="24"/>
          <w:lang w:eastAsia="ko-KR"/>
        </w:rPr>
        <w:t>Discussion</w:t>
      </w:r>
    </w:p>
    <w:p w:rsidR="000C47E7" w:rsidRPr="00645302" w:rsidRDefault="000C47E7" w:rsidP="00687714">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645302">
        <w:rPr>
          <w:rFonts w:ascii="Times New Roman" w:eastAsia="MS Gothic" w:hAnsi="Times New Roman" w:cs="Times New Roman"/>
          <w:kern w:val="28"/>
          <w:sz w:val="28"/>
          <w:szCs w:val="24"/>
          <w:lang w:eastAsia="ja-JP"/>
        </w:rPr>
        <w:t>Introduction</w:t>
      </w:r>
    </w:p>
    <w:p w:rsidR="00AA1DF8" w:rsidRDefault="00AA1DF8" w:rsidP="00C36D27">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In RAN1 </w:t>
      </w:r>
      <w:r w:rsidR="00CA294E">
        <w:rPr>
          <w:rFonts w:ascii="Times New Roman" w:hAnsi="Times New Roman" w:cs="Times New Roman" w:hint="eastAsia"/>
          <w:kern w:val="0"/>
          <w:sz w:val="22"/>
          <w:lang w:val="en-GB"/>
        </w:rPr>
        <w:t xml:space="preserve">#86 and </w:t>
      </w:r>
      <w:r>
        <w:rPr>
          <w:rFonts w:ascii="Times New Roman" w:hAnsi="Times New Roman" w:cs="Times New Roman" w:hint="eastAsia"/>
          <w:kern w:val="0"/>
          <w:sz w:val="22"/>
          <w:lang w:val="en-GB"/>
        </w:rPr>
        <w:t>#86</w:t>
      </w:r>
      <w:r w:rsidR="00CA294E">
        <w:rPr>
          <w:rFonts w:ascii="Times New Roman" w:hAnsi="Times New Roman" w:cs="Times New Roman" w:hint="eastAsia"/>
          <w:kern w:val="0"/>
          <w:sz w:val="22"/>
          <w:lang w:val="en-GB"/>
        </w:rPr>
        <w:t>bis</w:t>
      </w:r>
      <w:r>
        <w:rPr>
          <w:rFonts w:ascii="Times New Roman" w:hAnsi="Times New Roman" w:cs="Times New Roman" w:hint="eastAsia"/>
          <w:kern w:val="0"/>
          <w:sz w:val="22"/>
          <w:lang w:val="en-GB"/>
        </w:rPr>
        <w:t xml:space="preserve"> meeting, resource selection </w:t>
      </w:r>
      <w:r w:rsidR="00CA294E">
        <w:rPr>
          <w:rFonts w:ascii="Times New Roman" w:hAnsi="Times New Roman" w:cs="Times New Roman" w:hint="eastAsia"/>
          <w:kern w:val="0"/>
          <w:sz w:val="22"/>
          <w:lang w:val="en-GB"/>
        </w:rPr>
        <w:t>with partial sensing by</w:t>
      </w:r>
      <w:r>
        <w:rPr>
          <w:rFonts w:ascii="Times New Roman" w:hAnsi="Times New Roman" w:cs="Times New Roman" w:hint="eastAsia"/>
          <w:kern w:val="0"/>
          <w:sz w:val="22"/>
          <w:lang w:val="en-GB"/>
        </w:rPr>
        <w:t xml:space="preserve"> pedestrian UEs was discussed with the following </w:t>
      </w:r>
      <w:r>
        <w:rPr>
          <w:rFonts w:ascii="Times New Roman" w:hAnsi="Times New Roman" w:cs="Times New Roman"/>
          <w:kern w:val="0"/>
          <w:sz w:val="22"/>
          <w:lang w:val="en-GB"/>
        </w:rPr>
        <w:t>agreements</w:t>
      </w:r>
      <w:r>
        <w:rPr>
          <w:rFonts w:ascii="Times New Roman" w:hAnsi="Times New Roman" w:cs="Times New Roman" w:hint="eastAsia"/>
          <w:kern w:val="0"/>
          <w:sz w:val="22"/>
          <w:lang w:val="en-GB"/>
        </w:rPr>
        <w:t>:</w:t>
      </w:r>
    </w:p>
    <w:p w:rsidR="00AA1DF8" w:rsidRPr="00AA1DF8" w:rsidRDefault="00AA1DF8" w:rsidP="00AA1FA9">
      <w:pPr>
        <w:rPr>
          <w:rFonts w:ascii="Times New Roman" w:eastAsia="MS Mincho" w:hAnsi="Times New Roman" w:cs="Times New Roman"/>
          <w:b/>
          <w:i/>
          <w:sz w:val="22"/>
          <w:highlight w:val="green"/>
          <w:u w:val="single"/>
          <w:lang w:eastAsia="ja-JP"/>
        </w:rPr>
      </w:pPr>
      <w:r w:rsidRPr="00AA1DF8">
        <w:rPr>
          <w:rFonts w:ascii="Times New Roman" w:eastAsia="MS Mincho" w:hAnsi="Times New Roman" w:cs="Times New Roman"/>
          <w:b/>
          <w:i/>
          <w:sz w:val="22"/>
          <w:highlight w:val="green"/>
          <w:u w:val="single"/>
          <w:lang w:eastAsia="ja-JP"/>
        </w:rPr>
        <w:t>Agreement:</w:t>
      </w:r>
    </w:p>
    <w:p w:rsidR="00AA1DF8" w:rsidRPr="00AA1DF8" w:rsidRDefault="00AA1DF8" w:rsidP="00AA1DF8">
      <w:pPr>
        <w:widowControl/>
        <w:numPr>
          <w:ilvl w:val="0"/>
          <w:numId w:val="42"/>
        </w:numPr>
        <w:jc w:val="left"/>
        <w:rPr>
          <w:rFonts w:ascii="Times New Roman" w:eastAsia="MS Mincho" w:hAnsi="Times New Roman" w:cs="Times New Roman"/>
          <w:i/>
          <w:sz w:val="22"/>
          <w:lang w:eastAsia="ja-JP"/>
        </w:rPr>
      </w:pPr>
      <w:r w:rsidRPr="00AA1DF8">
        <w:rPr>
          <w:rFonts w:ascii="Times New Roman" w:eastAsia="MS Mincho" w:hAnsi="Times New Roman" w:cs="Times New Roman"/>
          <w:i/>
          <w:sz w:val="22"/>
          <w:lang w:eastAsia="ja-JP"/>
        </w:rPr>
        <w:t>The specification supports the possibility for a P-UE to use random selection, including at least all P-UEs which do not have sidelink Rx capability</w:t>
      </w:r>
    </w:p>
    <w:p w:rsidR="00AA1DF8" w:rsidRPr="00AA1DF8" w:rsidRDefault="00AA1DF8" w:rsidP="00AA1DF8">
      <w:pPr>
        <w:widowControl/>
        <w:numPr>
          <w:ilvl w:val="0"/>
          <w:numId w:val="42"/>
        </w:numPr>
        <w:jc w:val="left"/>
        <w:rPr>
          <w:rFonts w:ascii="Times New Roman" w:eastAsia="MS Mincho" w:hAnsi="Times New Roman" w:cs="Times New Roman"/>
          <w:i/>
          <w:sz w:val="22"/>
          <w:lang w:eastAsia="ja-JP"/>
        </w:rPr>
      </w:pPr>
      <w:r w:rsidRPr="00AA1DF8">
        <w:rPr>
          <w:rFonts w:ascii="Times New Roman" w:eastAsia="MS Mincho" w:hAnsi="Times New Roman" w:cs="Times New Roman"/>
          <w:i/>
          <w:sz w:val="22"/>
          <w:lang w:eastAsia="ja-JP"/>
        </w:rPr>
        <w:t>The specification supports the possibility for a P-UE to use partial sensing in a subset of subframes</w:t>
      </w:r>
    </w:p>
    <w:p w:rsidR="00CA294E" w:rsidRPr="00CA294E" w:rsidRDefault="00CA294E" w:rsidP="00CA294E">
      <w:pPr>
        <w:rPr>
          <w:rFonts w:ascii="Times New Roman" w:eastAsia="Malgun Gothic" w:hAnsi="Times New Roman" w:cs="Times New Roman"/>
          <w:b/>
          <w:i/>
          <w:sz w:val="22"/>
          <w:u w:val="single"/>
          <w:lang w:eastAsia="ko-KR"/>
        </w:rPr>
      </w:pPr>
      <w:r w:rsidRPr="00CA294E">
        <w:rPr>
          <w:rFonts w:ascii="Times New Roman" w:eastAsia="Malgun Gothic" w:hAnsi="Times New Roman" w:cs="Times New Roman"/>
          <w:b/>
          <w:i/>
          <w:sz w:val="22"/>
          <w:highlight w:val="green"/>
          <w:u w:val="single"/>
          <w:lang w:eastAsia="ko-KR"/>
        </w:rPr>
        <w:t>Agreement:</w:t>
      </w:r>
    </w:p>
    <w:p w:rsidR="00CA294E" w:rsidRPr="00CA294E" w:rsidRDefault="00CA294E" w:rsidP="00CA294E">
      <w:pPr>
        <w:widowControl/>
        <w:numPr>
          <w:ilvl w:val="0"/>
          <w:numId w:val="42"/>
        </w:numPr>
        <w:jc w:val="left"/>
        <w:rPr>
          <w:rFonts w:ascii="Times New Roman" w:eastAsia="MS Mincho" w:hAnsi="Times New Roman" w:cs="Times New Roman"/>
          <w:i/>
          <w:sz w:val="22"/>
          <w:lang w:eastAsia="ja-JP"/>
        </w:rPr>
      </w:pPr>
      <w:r w:rsidRPr="00CA294E">
        <w:rPr>
          <w:rFonts w:ascii="Times New Roman" w:eastAsia="MS Mincho" w:hAnsi="Times New Roman" w:cs="Times New Roman"/>
          <w:i/>
          <w:sz w:val="22"/>
          <w:lang w:eastAsia="ja-JP"/>
        </w:rPr>
        <w:t>The following aspects needs to be addressed to define resource selection based on partial sensing</w:t>
      </w:r>
    </w:p>
    <w:p w:rsidR="00CA294E" w:rsidRPr="00CA294E" w:rsidRDefault="00CA294E" w:rsidP="00CA294E">
      <w:pPr>
        <w:widowControl/>
        <w:numPr>
          <w:ilvl w:val="1"/>
          <w:numId w:val="42"/>
        </w:numPr>
        <w:jc w:val="left"/>
        <w:rPr>
          <w:rFonts w:ascii="Times New Roman" w:eastAsia="MS Mincho" w:hAnsi="Times New Roman" w:cs="Times New Roman"/>
          <w:i/>
          <w:sz w:val="22"/>
          <w:lang w:eastAsia="ja-JP"/>
        </w:rPr>
      </w:pPr>
      <w:r w:rsidRPr="00CA294E">
        <w:rPr>
          <w:rFonts w:ascii="Times New Roman" w:eastAsia="MS Mincho" w:hAnsi="Times New Roman" w:cs="Times New Roman"/>
          <w:i/>
          <w:sz w:val="22"/>
          <w:lang w:eastAsia="ja-JP"/>
        </w:rPr>
        <w:t>How to determine the subset of subframes in which UE performs sensing</w:t>
      </w:r>
    </w:p>
    <w:p w:rsidR="00CA294E" w:rsidRPr="00CA294E" w:rsidRDefault="00CA294E" w:rsidP="00CA294E">
      <w:pPr>
        <w:widowControl/>
        <w:numPr>
          <w:ilvl w:val="1"/>
          <w:numId w:val="42"/>
        </w:numPr>
        <w:jc w:val="left"/>
        <w:rPr>
          <w:rFonts w:ascii="Times New Roman" w:eastAsia="MS Mincho" w:hAnsi="Times New Roman" w:cs="Times New Roman"/>
          <w:i/>
          <w:sz w:val="22"/>
          <w:lang w:eastAsia="ja-JP"/>
        </w:rPr>
      </w:pPr>
      <w:r w:rsidRPr="00CA294E">
        <w:rPr>
          <w:rFonts w:ascii="Times New Roman" w:eastAsia="MS Mincho" w:hAnsi="Times New Roman" w:cs="Times New Roman"/>
          <w:i/>
          <w:sz w:val="22"/>
          <w:lang w:eastAsia="ja-JP"/>
        </w:rPr>
        <w:t>How to determine the subset of subframes for the candidates of resource selection</w:t>
      </w:r>
    </w:p>
    <w:p w:rsidR="00CA294E" w:rsidRPr="00CA294E" w:rsidRDefault="00CA294E" w:rsidP="00CA294E">
      <w:pPr>
        <w:widowControl/>
        <w:numPr>
          <w:ilvl w:val="1"/>
          <w:numId w:val="42"/>
        </w:numPr>
        <w:jc w:val="left"/>
        <w:rPr>
          <w:rFonts w:ascii="Times New Roman" w:eastAsia="MS Mincho" w:hAnsi="Times New Roman" w:cs="Times New Roman"/>
          <w:i/>
          <w:sz w:val="22"/>
          <w:lang w:eastAsia="ja-JP"/>
        </w:rPr>
      </w:pPr>
      <w:r w:rsidRPr="00CA294E">
        <w:rPr>
          <w:rFonts w:ascii="Times New Roman" w:eastAsia="MS Mincho" w:hAnsi="Times New Roman" w:cs="Times New Roman"/>
          <w:i/>
          <w:sz w:val="22"/>
          <w:lang w:eastAsia="ja-JP"/>
        </w:rPr>
        <w:t>How to relate these two subsets</w:t>
      </w:r>
    </w:p>
    <w:p w:rsidR="00CA294E" w:rsidRPr="00CA294E" w:rsidRDefault="00CA294E" w:rsidP="00CA294E">
      <w:pPr>
        <w:widowControl/>
        <w:numPr>
          <w:ilvl w:val="0"/>
          <w:numId w:val="42"/>
        </w:numPr>
        <w:jc w:val="left"/>
        <w:rPr>
          <w:rFonts w:ascii="Times New Roman" w:eastAsia="MS Mincho" w:hAnsi="Times New Roman" w:cs="Times New Roman"/>
          <w:i/>
          <w:sz w:val="22"/>
          <w:lang w:eastAsia="ja-JP"/>
        </w:rPr>
      </w:pPr>
      <w:r w:rsidRPr="00CA294E">
        <w:rPr>
          <w:rFonts w:ascii="Times New Roman" w:eastAsia="MS Mincho" w:hAnsi="Times New Roman" w:cs="Times New Roman"/>
          <w:i/>
          <w:sz w:val="22"/>
          <w:lang w:eastAsia="ja-JP"/>
        </w:rPr>
        <w:t>Study the above aspects in terms of PRR and energy consumption:</w:t>
      </w:r>
    </w:p>
    <w:p w:rsidR="00AE0CDD" w:rsidRDefault="002C088A" w:rsidP="00C36D27">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This contribution </w:t>
      </w:r>
      <w:r w:rsidR="00ED4B20">
        <w:rPr>
          <w:rFonts w:ascii="Times New Roman" w:hAnsi="Times New Roman" w:cs="Times New Roman" w:hint="eastAsia"/>
          <w:kern w:val="0"/>
          <w:sz w:val="22"/>
        </w:rPr>
        <w:t xml:space="preserve">discusses resource </w:t>
      </w:r>
      <w:r w:rsidR="00CA294E">
        <w:rPr>
          <w:rFonts w:ascii="Times New Roman" w:hAnsi="Times New Roman" w:cs="Times New Roman" w:hint="eastAsia"/>
          <w:kern w:val="0"/>
          <w:sz w:val="22"/>
        </w:rPr>
        <w:t xml:space="preserve">subset </w:t>
      </w:r>
      <w:r w:rsidR="00ED4B20">
        <w:rPr>
          <w:rFonts w:ascii="Times New Roman" w:hAnsi="Times New Roman" w:cs="Times New Roman" w:hint="eastAsia"/>
          <w:kern w:val="0"/>
          <w:sz w:val="22"/>
        </w:rPr>
        <w:t xml:space="preserve">configuration and resource selection for partial sensing process of pedestrian </w:t>
      </w:r>
      <w:r w:rsidR="00AE0CDD">
        <w:rPr>
          <w:rFonts w:ascii="Times New Roman" w:hAnsi="Times New Roman" w:cs="Times New Roman" w:hint="eastAsia"/>
          <w:kern w:val="0"/>
          <w:sz w:val="22"/>
        </w:rPr>
        <w:t>UE</w:t>
      </w:r>
      <w:r w:rsidR="00ED4B20">
        <w:rPr>
          <w:rFonts w:ascii="Times New Roman" w:hAnsi="Times New Roman" w:cs="Times New Roman" w:hint="eastAsia"/>
          <w:kern w:val="0"/>
          <w:sz w:val="22"/>
        </w:rPr>
        <w:t>s</w:t>
      </w:r>
      <w:r w:rsidR="00AE0CDD">
        <w:rPr>
          <w:rFonts w:ascii="Times New Roman" w:hAnsi="Times New Roman" w:cs="Times New Roman" w:hint="eastAsia"/>
          <w:kern w:val="0"/>
          <w:sz w:val="22"/>
        </w:rPr>
        <w:t>.</w:t>
      </w:r>
      <w:r w:rsidR="00B34074">
        <w:rPr>
          <w:rFonts w:ascii="Times New Roman" w:hAnsi="Times New Roman" w:cs="Times New Roman" w:hint="eastAsia"/>
          <w:kern w:val="0"/>
          <w:sz w:val="22"/>
        </w:rPr>
        <w:t xml:space="preserve"> </w:t>
      </w:r>
      <w:r w:rsidR="00AA1FA9">
        <w:rPr>
          <w:rFonts w:ascii="Times New Roman" w:hAnsi="Times New Roman" w:cs="Times New Roman" w:hint="eastAsia"/>
          <w:kern w:val="0"/>
          <w:sz w:val="22"/>
        </w:rPr>
        <w:t xml:space="preserve">Configuration of </w:t>
      </w:r>
      <w:r w:rsidR="00B34074">
        <w:rPr>
          <w:rFonts w:ascii="Times New Roman" w:hAnsi="Times New Roman" w:cs="Times New Roman" w:hint="eastAsia"/>
          <w:kern w:val="0"/>
          <w:sz w:val="22"/>
        </w:rPr>
        <w:t xml:space="preserve">subframe subsets </w:t>
      </w:r>
      <w:r w:rsidR="001223B9">
        <w:rPr>
          <w:rFonts w:ascii="Times New Roman" w:hAnsi="Times New Roman" w:cs="Times New Roman" w:hint="eastAsia"/>
          <w:kern w:val="0"/>
          <w:sz w:val="22"/>
        </w:rPr>
        <w:t xml:space="preserve">for partial sensing and for resource selection by </w:t>
      </w:r>
      <w:r w:rsidR="00B34074">
        <w:rPr>
          <w:rFonts w:ascii="Times New Roman" w:hAnsi="Times New Roman" w:cs="Times New Roman" w:hint="eastAsia"/>
          <w:kern w:val="0"/>
          <w:sz w:val="22"/>
        </w:rPr>
        <w:t xml:space="preserve">P-UEs </w:t>
      </w:r>
      <w:r w:rsidR="001223B9">
        <w:rPr>
          <w:rFonts w:ascii="Times New Roman" w:hAnsi="Times New Roman" w:cs="Times New Roman" w:hint="eastAsia"/>
          <w:kern w:val="0"/>
          <w:sz w:val="22"/>
        </w:rPr>
        <w:t xml:space="preserve">is </w:t>
      </w:r>
      <w:r>
        <w:rPr>
          <w:rFonts w:ascii="Times New Roman" w:hAnsi="Times New Roman" w:cs="Times New Roman" w:hint="eastAsia"/>
          <w:kern w:val="0"/>
          <w:sz w:val="22"/>
        </w:rPr>
        <w:t xml:space="preserve">discussed </w:t>
      </w:r>
      <w:r w:rsidR="009244CE">
        <w:rPr>
          <w:rFonts w:ascii="Times New Roman" w:hAnsi="Times New Roman" w:cs="Times New Roman" w:hint="eastAsia"/>
          <w:kern w:val="0"/>
          <w:sz w:val="22"/>
        </w:rPr>
        <w:t>in Section 2.</w:t>
      </w:r>
      <w:r w:rsidR="003F19BA">
        <w:rPr>
          <w:rFonts w:ascii="Times New Roman" w:hAnsi="Times New Roman" w:cs="Times New Roman" w:hint="eastAsia"/>
          <w:kern w:val="0"/>
          <w:sz w:val="22"/>
        </w:rPr>
        <w:t xml:space="preserve"> </w:t>
      </w:r>
      <w:r w:rsidR="009244CE">
        <w:rPr>
          <w:rFonts w:ascii="Times New Roman" w:hAnsi="Times New Roman" w:cs="Times New Roman" w:hint="eastAsia"/>
          <w:kern w:val="0"/>
          <w:sz w:val="22"/>
        </w:rPr>
        <w:t xml:space="preserve">In Section 3, </w:t>
      </w:r>
      <w:r w:rsidR="00A043CA">
        <w:rPr>
          <w:rFonts w:ascii="Times New Roman" w:hAnsi="Times New Roman" w:cs="Times New Roman" w:hint="eastAsia"/>
          <w:kern w:val="0"/>
          <w:sz w:val="22"/>
        </w:rPr>
        <w:t xml:space="preserve">the </w:t>
      </w:r>
      <w:r w:rsidR="001223B9">
        <w:rPr>
          <w:rFonts w:ascii="Times New Roman" w:hAnsi="Times New Roman" w:cs="Times New Roman" w:hint="eastAsia"/>
          <w:kern w:val="0"/>
          <w:sz w:val="22"/>
        </w:rPr>
        <w:t xml:space="preserve">subset selection </w:t>
      </w:r>
      <w:r w:rsidR="00A043CA">
        <w:rPr>
          <w:rFonts w:ascii="Times New Roman" w:hAnsi="Times New Roman" w:cs="Times New Roman" w:hint="eastAsia"/>
          <w:kern w:val="0"/>
          <w:sz w:val="22"/>
        </w:rPr>
        <w:t xml:space="preserve">strategy </w:t>
      </w:r>
      <w:r w:rsidR="000F5638">
        <w:rPr>
          <w:rFonts w:ascii="Times New Roman" w:hAnsi="Times New Roman" w:cs="Times New Roman" w:hint="eastAsia"/>
          <w:kern w:val="0"/>
          <w:sz w:val="22"/>
        </w:rPr>
        <w:t xml:space="preserve">and </w:t>
      </w:r>
      <w:r w:rsidR="003F19BA">
        <w:rPr>
          <w:rFonts w:ascii="Times New Roman" w:hAnsi="Times New Roman" w:cs="Times New Roman" w:hint="eastAsia"/>
          <w:kern w:val="0"/>
          <w:sz w:val="22"/>
        </w:rPr>
        <w:t>switch</w:t>
      </w:r>
      <w:r w:rsidR="000F5638">
        <w:rPr>
          <w:rFonts w:ascii="Times New Roman" w:hAnsi="Times New Roman" w:cs="Times New Roman" w:hint="eastAsia"/>
          <w:kern w:val="0"/>
          <w:sz w:val="22"/>
        </w:rPr>
        <w:t>ing</w:t>
      </w:r>
      <w:r w:rsidR="003F19BA">
        <w:rPr>
          <w:rFonts w:ascii="Times New Roman" w:hAnsi="Times New Roman" w:cs="Times New Roman" w:hint="eastAsia"/>
          <w:kern w:val="0"/>
          <w:sz w:val="22"/>
        </w:rPr>
        <w:t xml:space="preserve"> </w:t>
      </w:r>
      <w:r w:rsidR="00A043CA">
        <w:rPr>
          <w:rFonts w:ascii="Times New Roman" w:hAnsi="Times New Roman" w:cs="Times New Roman" w:hint="eastAsia"/>
          <w:kern w:val="0"/>
          <w:sz w:val="22"/>
        </w:rPr>
        <w:t xml:space="preserve">mechanism </w:t>
      </w:r>
      <w:r>
        <w:rPr>
          <w:rFonts w:ascii="Times New Roman" w:hAnsi="Times New Roman" w:cs="Times New Roman" w:hint="eastAsia"/>
          <w:kern w:val="0"/>
          <w:sz w:val="22"/>
        </w:rPr>
        <w:t xml:space="preserve">among </w:t>
      </w:r>
      <w:r w:rsidR="003F19BA">
        <w:rPr>
          <w:rFonts w:ascii="Times New Roman" w:hAnsi="Times New Roman" w:cs="Times New Roman" w:hint="eastAsia"/>
          <w:kern w:val="0"/>
          <w:sz w:val="22"/>
        </w:rPr>
        <w:t xml:space="preserve">subsets </w:t>
      </w:r>
      <w:r w:rsidR="009244CE">
        <w:rPr>
          <w:rFonts w:ascii="Times New Roman" w:hAnsi="Times New Roman" w:cs="Times New Roman" w:hint="eastAsia"/>
          <w:kern w:val="0"/>
          <w:sz w:val="22"/>
        </w:rPr>
        <w:t xml:space="preserve">as well as between partial sensing and random selection </w:t>
      </w:r>
      <w:r w:rsidR="001C67B5">
        <w:rPr>
          <w:rFonts w:ascii="Times New Roman" w:hAnsi="Times New Roman" w:cs="Times New Roman" w:hint="eastAsia"/>
          <w:kern w:val="0"/>
          <w:sz w:val="22"/>
        </w:rPr>
        <w:t>are considered</w:t>
      </w:r>
      <w:r w:rsidR="003F19BA">
        <w:rPr>
          <w:rFonts w:ascii="Times New Roman" w:hAnsi="Times New Roman" w:cs="Times New Roman" w:hint="eastAsia"/>
          <w:kern w:val="0"/>
          <w:sz w:val="22"/>
        </w:rPr>
        <w:t>.</w:t>
      </w:r>
    </w:p>
    <w:p w:rsidR="00B42374" w:rsidRPr="00582557" w:rsidRDefault="009A3014" w:rsidP="00A12621">
      <w:pPr>
        <w:pStyle w:val="1"/>
        <w:keepLines w:val="0"/>
        <w:widowControl/>
        <w:numPr>
          <w:ilvl w:val="0"/>
          <w:numId w:val="5"/>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hint="eastAsia"/>
          <w:kern w:val="28"/>
          <w:sz w:val="28"/>
          <w:szCs w:val="24"/>
        </w:rPr>
        <w:t>Determination of subset</w:t>
      </w:r>
      <w:r w:rsidR="00DD3859">
        <w:rPr>
          <w:rFonts w:ascii="Times New Roman" w:hAnsi="Times New Roman" w:cs="Times New Roman" w:hint="eastAsia"/>
          <w:kern w:val="28"/>
          <w:sz w:val="28"/>
          <w:szCs w:val="24"/>
        </w:rPr>
        <w:t>s in partial sensing</w:t>
      </w:r>
      <w:r w:rsidR="004D2B5B">
        <w:rPr>
          <w:rFonts w:ascii="Times New Roman" w:hAnsi="Times New Roman" w:cs="Times New Roman" w:hint="eastAsia"/>
          <w:kern w:val="28"/>
          <w:sz w:val="28"/>
          <w:szCs w:val="24"/>
        </w:rPr>
        <w:t xml:space="preserve"> process</w:t>
      </w:r>
    </w:p>
    <w:p w:rsidR="009C1734" w:rsidRDefault="00AA1FA9" w:rsidP="00111BDF">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For P-UE partial sensing, it could be assumed </w:t>
      </w:r>
      <w:r w:rsidR="00374407">
        <w:rPr>
          <w:rFonts w:ascii="Times New Roman" w:eastAsia="Arial Unicode MS" w:hAnsi="Times New Roman" w:cs="Arial" w:hint="eastAsia"/>
          <w:sz w:val="22"/>
          <w:szCs w:val="24"/>
          <w:lang w:val="en-GB"/>
        </w:rPr>
        <w:t xml:space="preserve">in a resource pool </w:t>
      </w:r>
      <w:r w:rsidR="001F7265">
        <w:rPr>
          <w:rFonts w:ascii="Times New Roman" w:eastAsia="Arial Unicode MS" w:hAnsi="Times New Roman" w:cs="Arial" w:hint="eastAsia"/>
          <w:sz w:val="22"/>
          <w:szCs w:val="24"/>
          <w:lang w:val="en-GB"/>
        </w:rPr>
        <w:t xml:space="preserve">there are </w:t>
      </w:r>
      <w:r w:rsidR="00DD2C96">
        <w:rPr>
          <w:rFonts w:ascii="Times New Roman" w:eastAsia="Arial Unicode MS" w:hAnsi="Times New Roman" w:cs="Arial" w:hint="eastAsia"/>
          <w:sz w:val="22"/>
          <w:szCs w:val="24"/>
          <w:lang w:val="en-GB"/>
        </w:rPr>
        <w:t xml:space="preserve">subframe </w:t>
      </w:r>
      <w:r>
        <w:rPr>
          <w:rFonts w:ascii="Times New Roman" w:eastAsia="Arial Unicode MS" w:hAnsi="Times New Roman" w:cs="Arial" w:hint="eastAsia"/>
          <w:sz w:val="22"/>
          <w:szCs w:val="24"/>
          <w:lang w:val="en-GB"/>
        </w:rPr>
        <w:t>subset</w:t>
      </w:r>
      <w:r w:rsidR="001F7265">
        <w:rPr>
          <w:rFonts w:ascii="Times New Roman" w:eastAsia="Arial Unicode MS" w:hAnsi="Times New Roman" w:cs="Arial" w:hint="eastAsia"/>
          <w:sz w:val="22"/>
          <w:szCs w:val="24"/>
          <w:lang w:val="en-GB"/>
        </w:rPr>
        <w:t>s</w:t>
      </w:r>
      <w:r>
        <w:rPr>
          <w:rFonts w:ascii="Times New Roman" w:eastAsia="Arial Unicode MS" w:hAnsi="Times New Roman" w:cs="Arial" w:hint="eastAsia"/>
          <w:sz w:val="22"/>
          <w:szCs w:val="24"/>
          <w:lang w:val="en-GB"/>
        </w:rPr>
        <w:t xml:space="preserve"> </w:t>
      </w:r>
      <w:r w:rsidR="001207D0">
        <w:rPr>
          <w:rFonts w:ascii="Times New Roman" w:eastAsia="Arial Unicode MS" w:hAnsi="Times New Roman" w:cs="Arial" w:hint="eastAsia"/>
          <w:sz w:val="22"/>
          <w:szCs w:val="24"/>
          <w:lang w:val="en-GB"/>
        </w:rPr>
        <w:t xml:space="preserve">referred as </w:t>
      </w:r>
      <w:r w:rsidR="001207D0" w:rsidRPr="00BD1B08">
        <w:rPr>
          <w:rFonts w:ascii="Times New Roman" w:eastAsia="Arial Unicode MS" w:hAnsi="Times New Roman" w:cs="Arial" w:hint="eastAsia"/>
          <w:i/>
          <w:sz w:val="22"/>
          <w:szCs w:val="24"/>
          <w:lang w:val="en-GB"/>
        </w:rPr>
        <w:t>resource candidate subset</w:t>
      </w:r>
      <w:r w:rsidR="001207D0">
        <w:rPr>
          <w:rFonts w:ascii="Times New Roman" w:eastAsia="Arial Unicode MS" w:hAnsi="Times New Roman" w:cs="Arial" w:hint="eastAsia"/>
          <w:sz w:val="22"/>
          <w:szCs w:val="24"/>
          <w:lang w:val="en-GB"/>
        </w:rPr>
        <w:t xml:space="preserve"> </w:t>
      </w:r>
      <w:r w:rsidR="00DD2C96">
        <w:rPr>
          <w:rFonts w:ascii="Times New Roman" w:eastAsia="Arial Unicode MS" w:hAnsi="Times New Roman" w:cs="Arial" w:hint="eastAsia"/>
          <w:sz w:val="22"/>
          <w:szCs w:val="24"/>
          <w:lang w:val="en-GB"/>
        </w:rPr>
        <w:t xml:space="preserve">in which P-UE selects resource </w:t>
      </w:r>
      <w:r w:rsidR="001F7265">
        <w:rPr>
          <w:rFonts w:ascii="Times New Roman" w:eastAsia="Arial Unicode MS" w:hAnsi="Times New Roman" w:cs="Arial" w:hint="eastAsia"/>
          <w:sz w:val="22"/>
          <w:szCs w:val="24"/>
          <w:lang w:val="en-GB"/>
        </w:rPr>
        <w:t>for P2X transmission</w:t>
      </w:r>
      <w:r w:rsidR="002758B3">
        <w:rPr>
          <w:rFonts w:ascii="Times New Roman" w:eastAsia="Arial Unicode MS" w:hAnsi="Times New Roman" w:cs="Arial" w:hint="eastAsia"/>
          <w:sz w:val="22"/>
          <w:szCs w:val="24"/>
          <w:lang w:val="en-GB"/>
        </w:rPr>
        <w:t>,</w:t>
      </w:r>
      <w:r w:rsidR="001F7265">
        <w:rPr>
          <w:rFonts w:ascii="Times New Roman" w:eastAsia="Arial Unicode MS" w:hAnsi="Times New Roman" w:cs="Arial" w:hint="eastAsia"/>
          <w:sz w:val="22"/>
          <w:szCs w:val="24"/>
          <w:lang w:val="en-GB"/>
        </w:rPr>
        <w:t xml:space="preserve"> and </w:t>
      </w:r>
      <w:r w:rsidR="00BF41C1">
        <w:rPr>
          <w:rFonts w:ascii="Times New Roman" w:eastAsia="Arial Unicode MS" w:hAnsi="Times New Roman" w:cs="Arial" w:hint="eastAsia"/>
          <w:sz w:val="22"/>
          <w:szCs w:val="24"/>
          <w:lang w:val="en-GB"/>
        </w:rPr>
        <w:t xml:space="preserve">also </w:t>
      </w:r>
      <w:r w:rsidR="00D2722B">
        <w:rPr>
          <w:rFonts w:ascii="Times New Roman" w:eastAsia="Arial Unicode MS" w:hAnsi="Times New Roman" w:cs="Arial" w:hint="eastAsia"/>
          <w:sz w:val="22"/>
          <w:szCs w:val="24"/>
          <w:lang w:val="en-GB"/>
        </w:rPr>
        <w:t xml:space="preserve">subframe </w:t>
      </w:r>
      <w:r w:rsidR="00BF41C1">
        <w:rPr>
          <w:rFonts w:ascii="Times New Roman" w:eastAsia="Arial Unicode MS" w:hAnsi="Times New Roman" w:cs="Arial" w:hint="eastAsia"/>
          <w:sz w:val="22"/>
          <w:szCs w:val="24"/>
          <w:lang w:val="en-GB"/>
        </w:rPr>
        <w:t xml:space="preserve">subsets </w:t>
      </w:r>
      <w:r w:rsidR="001207D0">
        <w:rPr>
          <w:rFonts w:ascii="Times New Roman" w:eastAsia="Arial Unicode MS" w:hAnsi="Times New Roman" w:cs="Arial" w:hint="eastAsia"/>
          <w:sz w:val="22"/>
          <w:szCs w:val="24"/>
          <w:lang w:val="en-GB"/>
        </w:rPr>
        <w:t xml:space="preserve">referred as </w:t>
      </w:r>
      <w:r w:rsidR="001207D0" w:rsidRPr="00BD1B08">
        <w:rPr>
          <w:rFonts w:ascii="Times New Roman" w:eastAsia="Arial Unicode MS" w:hAnsi="Times New Roman" w:cs="Arial" w:hint="eastAsia"/>
          <w:i/>
          <w:sz w:val="22"/>
          <w:szCs w:val="24"/>
          <w:lang w:val="en-GB"/>
        </w:rPr>
        <w:t>partial sensing subset</w:t>
      </w:r>
      <w:r w:rsidR="001207D0">
        <w:rPr>
          <w:rFonts w:ascii="Times New Roman" w:eastAsia="Arial Unicode MS" w:hAnsi="Times New Roman" w:cs="Arial" w:hint="eastAsia"/>
          <w:sz w:val="22"/>
          <w:szCs w:val="24"/>
          <w:lang w:val="en-GB"/>
        </w:rPr>
        <w:t xml:space="preserve"> </w:t>
      </w:r>
      <w:r w:rsidR="00D2722B">
        <w:rPr>
          <w:rFonts w:ascii="Times New Roman" w:eastAsia="Arial Unicode MS" w:hAnsi="Times New Roman" w:cs="Arial" w:hint="eastAsia"/>
          <w:sz w:val="22"/>
          <w:szCs w:val="24"/>
          <w:lang w:val="en-GB"/>
        </w:rPr>
        <w:t xml:space="preserve">in which </w:t>
      </w:r>
      <w:r w:rsidR="00BF41C1">
        <w:rPr>
          <w:rFonts w:ascii="Times New Roman" w:eastAsia="Arial Unicode MS" w:hAnsi="Times New Roman" w:cs="Arial" w:hint="eastAsia"/>
          <w:sz w:val="22"/>
          <w:szCs w:val="24"/>
          <w:lang w:val="en-GB"/>
        </w:rPr>
        <w:t>P-UEs</w:t>
      </w:r>
      <w:r w:rsidR="00D2722B">
        <w:rPr>
          <w:rFonts w:ascii="Times New Roman" w:eastAsia="Arial Unicode MS" w:hAnsi="Times New Roman" w:cs="Arial" w:hint="eastAsia"/>
          <w:sz w:val="22"/>
          <w:szCs w:val="24"/>
          <w:lang w:val="en-GB"/>
        </w:rPr>
        <w:t xml:space="preserve"> perform partial sensing</w:t>
      </w:r>
      <w:r w:rsidR="00BF41C1">
        <w:rPr>
          <w:rFonts w:ascii="Times New Roman" w:eastAsia="Arial Unicode MS" w:hAnsi="Times New Roman" w:cs="Arial" w:hint="eastAsia"/>
          <w:sz w:val="22"/>
          <w:szCs w:val="24"/>
          <w:lang w:val="en-GB"/>
        </w:rPr>
        <w:t>.</w:t>
      </w:r>
      <w:r w:rsidR="00374407">
        <w:rPr>
          <w:rFonts w:ascii="Times New Roman" w:eastAsia="Arial Unicode MS" w:hAnsi="Times New Roman" w:cs="Arial" w:hint="eastAsia"/>
          <w:sz w:val="22"/>
          <w:szCs w:val="24"/>
          <w:lang w:val="en-GB"/>
        </w:rPr>
        <w:t xml:space="preserve"> </w:t>
      </w:r>
      <w:r w:rsidR="009C1734">
        <w:rPr>
          <w:rFonts w:ascii="Times New Roman" w:eastAsia="Arial Unicode MS" w:hAnsi="Times New Roman" w:cs="Arial" w:hint="eastAsia"/>
          <w:sz w:val="22"/>
          <w:szCs w:val="24"/>
          <w:lang w:val="en-GB"/>
        </w:rPr>
        <w:t xml:space="preserve">Similarly to V-UE sensing, the </w:t>
      </w:r>
      <w:r w:rsidR="00E43399">
        <w:rPr>
          <w:rFonts w:ascii="Times New Roman" w:eastAsia="Arial Unicode MS" w:hAnsi="Times New Roman" w:cs="Arial" w:hint="eastAsia"/>
          <w:sz w:val="22"/>
          <w:szCs w:val="24"/>
          <w:lang w:val="en-GB"/>
        </w:rPr>
        <w:t xml:space="preserve">partial </w:t>
      </w:r>
      <w:r w:rsidR="009C1734">
        <w:rPr>
          <w:rFonts w:ascii="Times New Roman" w:eastAsia="Arial Unicode MS" w:hAnsi="Times New Roman" w:cs="Arial" w:hint="eastAsia"/>
          <w:sz w:val="22"/>
          <w:szCs w:val="24"/>
          <w:lang w:val="en-GB"/>
        </w:rPr>
        <w:t xml:space="preserve">sensing window should be decided </w:t>
      </w:r>
      <w:r w:rsidR="006B7007">
        <w:rPr>
          <w:rFonts w:ascii="Times New Roman" w:eastAsia="Arial Unicode MS" w:hAnsi="Times New Roman" w:cs="Arial" w:hint="eastAsia"/>
          <w:sz w:val="22"/>
          <w:szCs w:val="24"/>
          <w:lang w:val="en-GB"/>
        </w:rPr>
        <w:t xml:space="preserve">depending on </w:t>
      </w:r>
      <w:r w:rsidR="00FB744A">
        <w:rPr>
          <w:rFonts w:ascii="Times New Roman" w:eastAsia="Arial Unicode MS" w:hAnsi="Times New Roman" w:cs="Arial" w:hint="eastAsia"/>
          <w:sz w:val="22"/>
          <w:szCs w:val="24"/>
          <w:lang w:val="en-GB"/>
        </w:rPr>
        <w:t xml:space="preserve">selected </w:t>
      </w:r>
      <w:r w:rsidR="00B21751">
        <w:rPr>
          <w:rFonts w:ascii="Times New Roman" w:eastAsia="Arial Unicode MS" w:hAnsi="Times New Roman" w:cs="Arial" w:hint="eastAsia"/>
          <w:sz w:val="22"/>
          <w:szCs w:val="24"/>
          <w:lang w:val="en-GB"/>
        </w:rPr>
        <w:t xml:space="preserve">subframe </w:t>
      </w:r>
      <w:r w:rsidR="006B7007">
        <w:rPr>
          <w:rFonts w:ascii="Times New Roman" w:eastAsia="Arial Unicode MS" w:hAnsi="Times New Roman" w:cs="Arial" w:hint="eastAsia"/>
          <w:sz w:val="22"/>
          <w:szCs w:val="24"/>
          <w:lang w:val="en-GB"/>
        </w:rPr>
        <w:t xml:space="preserve">in which </w:t>
      </w:r>
      <w:r w:rsidR="009C1734">
        <w:rPr>
          <w:rFonts w:ascii="Times New Roman" w:eastAsia="Arial Unicode MS" w:hAnsi="Times New Roman" w:cs="Arial" w:hint="eastAsia"/>
          <w:sz w:val="22"/>
          <w:szCs w:val="24"/>
          <w:lang w:val="en-GB"/>
        </w:rPr>
        <w:t xml:space="preserve">UE intends </w:t>
      </w:r>
      <w:r w:rsidR="00FB744A">
        <w:rPr>
          <w:rFonts w:ascii="Times New Roman" w:eastAsia="Arial Unicode MS" w:hAnsi="Times New Roman" w:cs="Arial" w:hint="eastAsia"/>
          <w:sz w:val="22"/>
          <w:szCs w:val="24"/>
          <w:lang w:val="en-GB"/>
        </w:rPr>
        <w:t>to transmit</w:t>
      </w:r>
      <w:r w:rsidR="008C7962">
        <w:rPr>
          <w:rFonts w:ascii="Times New Roman" w:eastAsia="Arial Unicode MS" w:hAnsi="Times New Roman" w:cs="Arial" w:hint="eastAsia"/>
          <w:sz w:val="22"/>
          <w:szCs w:val="24"/>
          <w:lang w:val="en-GB"/>
        </w:rPr>
        <w:t xml:space="preserve"> </w:t>
      </w:r>
      <w:r w:rsidR="006B7007">
        <w:rPr>
          <w:rFonts w:ascii="Times New Roman" w:eastAsia="Arial Unicode MS" w:hAnsi="Times New Roman" w:cs="Arial" w:hint="eastAsia"/>
          <w:sz w:val="22"/>
          <w:szCs w:val="24"/>
          <w:lang w:val="en-GB"/>
        </w:rPr>
        <w:t>message</w:t>
      </w:r>
      <w:r w:rsidR="006E1475">
        <w:rPr>
          <w:rFonts w:ascii="Times New Roman" w:eastAsia="Arial Unicode MS" w:hAnsi="Times New Roman" w:cs="Arial" w:hint="eastAsia"/>
          <w:sz w:val="22"/>
          <w:szCs w:val="24"/>
          <w:lang w:val="en-GB"/>
        </w:rPr>
        <w:t>s</w:t>
      </w:r>
      <w:r w:rsidR="00E43399">
        <w:rPr>
          <w:rFonts w:ascii="Times New Roman" w:eastAsia="Arial Unicode MS" w:hAnsi="Times New Roman" w:cs="Arial" w:hint="eastAsia"/>
          <w:sz w:val="22"/>
          <w:szCs w:val="24"/>
          <w:lang w:val="en-GB"/>
        </w:rPr>
        <w:t xml:space="preserve">. </w:t>
      </w:r>
      <w:r w:rsidR="008C7962">
        <w:rPr>
          <w:rFonts w:ascii="Times New Roman" w:eastAsia="Arial Unicode MS" w:hAnsi="Times New Roman" w:cs="Arial" w:hint="eastAsia"/>
          <w:sz w:val="22"/>
          <w:szCs w:val="24"/>
          <w:lang w:val="en-GB"/>
        </w:rPr>
        <w:t xml:space="preserve">Therefore </w:t>
      </w:r>
      <w:r w:rsidR="00575358">
        <w:rPr>
          <w:rFonts w:ascii="Times New Roman" w:eastAsia="Arial Unicode MS" w:hAnsi="Times New Roman" w:cs="Arial" w:hint="eastAsia"/>
          <w:sz w:val="22"/>
          <w:szCs w:val="24"/>
          <w:lang w:val="en-GB"/>
        </w:rPr>
        <w:t xml:space="preserve">the </w:t>
      </w:r>
      <w:r w:rsidR="0001759F">
        <w:rPr>
          <w:rFonts w:ascii="Times New Roman" w:eastAsia="Arial Unicode MS" w:hAnsi="Times New Roman" w:cs="Arial" w:hint="eastAsia"/>
          <w:sz w:val="22"/>
          <w:szCs w:val="24"/>
          <w:lang w:val="en-GB"/>
        </w:rPr>
        <w:t xml:space="preserve">resource candidate </w:t>
      </w:r>
      <w:r w:rsidR="008C7962">
        <w:rPr>
          <w:rFonts w:ascii="Times New Roman" w:eastAsia="Arial Unicode MS" w:hAnsi="Times New Roman" w:cs="Arial" w:hint="eastAsia"/>
          <w:sz w:val="22"/>
          <w:szCs w:val="24"/>
          <w:lang w:val="en-GB"/>
        </w:rPr>
        <w:t xml:space="preserve">subsets should be decided </w:t>
      </w:r>
      <w:r w:rsidR="00A4331F">
        <w:rPr>
          <w:rFonts w:ascii="Times New Roman" w:eastAsia="Arial Unicode MS" w:hAnsi="Times New Roman" w:cs="Arial" w:hint="eastAsia"/>
          <w:sz w:val="22"/>
          <w:szCs w:val="24"/>
          <w:lang w:val="en-GB"/>
        </w:rPr>
        <w:t xml:space="preserve">at </w:t>
      </w:r>
      <w:r w:rsidR="008C7962">
        <w:rPr>
          <w:rFonts w:ascii="Times New Roman" w:eastAsia="Arial Unicode MS" w:hAnsi="Times New Roman" w:cs="Arial" w:hint="eastAsia"/>
          <w:sz w:val="22"/>
          <w:szCs w:val="24"/>
          <w:lang w:val="en-GB"/>
        </w:rPr>
        <w:t xml:space="preserve">first, and decision of partial sensing subsets should be based on </w:t>
      </w:r>
      <w:r w:rsidR="00B92A5C">
        <w:rPr>
          <w:rFonts w:ascii="Times New Roman" w:eastAsia="Arial Unicode MS" w:hAnsi="Times New Roman" w:cs="Arial" w:hint="eastAsia"/>
          <w:sz w:val="22"/>
          <w:szCs w:val="24"/>
          <w:lang w:val="en-GB"/>
        </w:rPr>
        <w:t xml:space="preserve">configuration of </w:t>
      </w:r>
      <w:r w:rsidR="008C7962">
        <w:rPr>
          <w:rFonts w:ascii="Times New Roman" w:eastAsia="Arial Unicode MS" w:hAnsi="Times New Roman" w:cs="Arial" w:hint="eastAsia"/>
          <w:sz w:val="22"/>
          <w:szCs w:val="24"/>
          <w:lang w:val="en-GB"/>
        </w:rPr>
        <w:t xml:space="preserve">corresponding resource </w:t>
      </w:r>
      <w:r w:rsidR="007333E8">
        <w:rPr>
          <w:rFonts w:ascii="Times New Roman" w:eastAsia="Arial Unicode MS" w:hAnsi="Times New Roman" w:cs="Arial" w:hint="eastAsia"/>
          <w:sz w:val="22"/>
          <w:szCs w:val="24"/>
          <w:lang w:val="en-GB"/>
        </w:rPr>
        <w:t>candidate</w:t>
      </w:r>
      <w:r w:rsidR="008C7962">
        <w:rPr>
          <w:rFonts w:ascii="Times New Roman" w:eastAsia="Arial Unicode MS" w:hAnsi="Times New Roman" w:cs="Arial" w:hint="eastAsia"/>
          <w:sz w:val="22"/>
          <w:szCs w:val="24"/>
          <w:lang w:val="en-GB"/>
        </w:rPr>
        <w:t xml:space="preserve"> subset.</w:t>
      </w:r>
    </w:p>
    <w:p w:rsidR="001E22E1" w:rsidRDefault="009C1734" w:rsidP="00111BDF">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In our opinion, </w:t>
      </w:r>
      <w:r w:rsidR="00880CD0">
        <w:rPr>
          <w:rFonts w:ascii="Times New Roman" w:eastAsia="Arial Unicode MS" w:hAnsi="Times New Roman" w:cs="Arial" w:hint="eastAsia"/>
          <w:sz w:val="22"/>
          <w:szCs w:val="24"/>
          <w:lang w:val="en-GB"/>
        </w:rPr>
        <w:t xml:space="preserve">configuration of resource </w:t>
      </w:r>
      <w:r w:rsidR="00CA0A7D">
        <w:rPr>
          <w:rFonts w:ascii="Times New Roman" w:eastAsia="Arial Unicode MS" w:hAnsi="Times New Roman" w:cs="Arial" w:hint="eastAsia"/>
          <w:sz w:val="22"/>
          <w:szCs w:val="24"/>
          <w:lang w:val="en-GB"/>
        </w:rPr>
        <w:t xml:space="preserve">candidate </w:t>
      </w:r>
      <w:r w:rsidR="009C5779">
        <w:rPr>
          <w:rFonts w:ascii="Times New Roman" w:eastAsia="Arial Unicode MS" w:hAnsi="Times New Roman" w:cs="Arial" w:hint="eastAsia"/>
          <w:sz w:val="22"/>
          <w:szCs w:val="24"/>
          <w:lang w:val="en-GB"/>
        </w:rPr>
        <w:t xml:space="preserve">subset </w:t>
      </w:r>
      <w:r w:rsidR="00903392">
        <w:rPr>
          <w:rFonts w:ascii="Times New Roman" w:eastAsia="Arial Unicode MS" w:hAnsi="Times New Roman" w:cs="Arial" w:hint="eastAsia"/>
          <w:sz w:val="22"/>
          <w:szCs w:val="24"/>
          <w:lang w:val="en-GB"/>
        </w:rPr>
        <w:t xml:space="preserve">could </w:t>
      </w:r>
      <w:r w:rsidR="00374407">
        <w:rPr>
          <w:rFonts w:ascii="Times New Roman" w:eastAsia="Arial Unicode MS" w:hAnsi="Times New Roman" w:cs="Arial" w:hint="eastAsia"/>
          <w:sz w:val="22"/>
          <w:szCs w:val="24"/>
          <w:lang w:val="en-GB"/>
        </w:rPr>
        <w:t>be</w:t>
      </w:r>
      <w:r w:rsidR="001E22E1">
        <w:rPr>
          <w:rFonts w:ascii="Times New Roman" w:eastAsia="Arial Unicode MS" w:hAnsi="Times New Roman" w:cs="Arial" w:hint="eastAsia"/>
          <w:sz w:val="22"/>
          <w:szCs w:val="24"/>
          <w:lang w:val="en-GB"/>
        </w:rPr>
        <w:t>:</w:t>
      </w:r>
    </w:p>
    <w:p w:rsidR="001E22E1" w:rsidRDefault="00374407" w:rsidP="001E22E1">
      <w:pPr>
        <w:pStyle w:val="a6"/>
        <w:widowControl/>
        <w:numPr>
          <w:ilvl w:val="0"/>
          <w:numId w:val="44"/>
        </w:numPr>
        <w:spacing w:after="120"/>
        <w:ind w:firstLineChars="0"/>
        <w:rPr>
          <w:rFonts w:ascii="Times New Roman" w:eastAsia="Arial Unicode MS" w:hAnsi="Times New Roman" w:cs="Arial"/>
          <w:sz w:val="22"/>
          <w:szCs w:val="24"/>
          <w:lang w:val="en-GB"/>
        </w:rPr>
      </w:pPr>
      <w:r w:rsidRPr="001E22E1">
        <w:rPr>
          <w:rFonts w:ascii="Times New Roman" w:eastAsia="Arial Unicode MS" w:hAnsi="Times New Roman" w:cs="Arial" w:hint="eastAsia"/>
          <w:sz w:val="22"/>
          <w:szCs w:val="24"/>
          <w:lang w:val="en-GB"/>
        </w:rPr>
        <w:lastRenderedPageBreak/>
        <w:t>eNodeB</w:t>
      </w:r>
      <w:r w:rsidR="00880CD0">
        <w:rPr>
          <w:rFonts w:ascii="Times New Roman" w:eastAsia="Arial Unicode MS" w:hAnsi="Times New Roman" w:cs="Arial" w:hint="eastAsia"/>
          <w:sz w:val="22"/>
          <w:szCs w:val="24"/>
          <w:lang w:val="en-GB"/>
        </w:rPr>
        <w:t xml:space="preserve"> configuration</w:t>
      </w:r>
      <w:r w:rsidR="001E22E1">
        <w:rPr>
          <w:rFonts w:ascii="Times New Roman" w:eastAsia="Arial Unicode MS" w:hAnsi="Times New Roman" w:cs="Arial" w:hint="eastAsia"/>
          <w:sz w:val="22"/>
          <w:szCs w:val="24"/>
          <w:lang w:val="en-GB"/>
        </w:rPr>
        <w:t>:</w:t>
      </w:r>
      <w:r w:rsidRPr="001E22E1">
        <w:rPr>
          <w:rFonts w:ascii="Times New Roman" w:eastAsia="Arial Unicode MS" w:hAnsi="Times New Roman" w:cs="Arial" w:hint="eastAsia"/>
          <w:sz w:val="22"/>
          <w:szCs w:val="24"/>
          <w:lang w:val="en-GB"/>
        </w:rPr>
        <w:t xml:space="preserve"> </w:t>
      </w:r>
      <w:r w:rsidR="001E22E1">
        <w:rPr>
          <w:rFonts w:ascii="Times New Roman" w:eastAsia="Arial Unicode MS" w:hAnsi="Times New Roman" w:cs="Arial"/>
          <w:sz w:val="22"/>
          <w:szCs w:val="24"/>
          <w:lang w:val="en-GB"/>
        </w:rPr>
        <w:t>information</w:t>
      </w:r>
      <w:r w:rsidR="001E22E1">
        <w:rPr>
          <w:rFonts w:ascii="Times New Roman" w:eastAsia="Arial Unicode MS" w:hAnsi="Times New Roman" w:cs="Arial" w:hint="eastAsia"/>
          <w:sz w:val="22"/>
          <w:szCs w:val="24"/>
          <w:lang w:val="en-GB"/>
        </w:rPr>
        <w:t xml:space="preserve"> of </w:t>
      </w:r>
      <w:r w:rsidR="001E22E1">
        <w:rPr>
          <w:rFonts w:ascii="Times New Roman" w:eastAsia="Arial Unicode MS" w:hAnsi="Times New Roman" w:cs="Arial"/>
          <w:sz w:val="22"/>
          <w:szCs w:val="24"/>
          <w:lang w:val="en-GB"/>
        </w:rPr>
        <w:t>resource</w:t>
      </w:r>
      <w:r w:rsidR="001E22E1">
        <w:rPr>
          <w:rFonts w:ascii="Times New Roman" w:eastAsia="Arial Unicode MS" w:hAnsi="Times New Roman" w:cs="Arial" w:hint="eastAsia"/>
          <w:sz w:val="22"/>
          <w:szCs w:val="24"/>
          <w:lang w:val="en-GB"/>
        </w:rPr>
        <w:t xml:space="preserve"> </w:t>
      </w:r>
      <w:r w:rsidR="00B92A5C">
        <w:rPr>
          <w:rFonts w:ascii="Times New Roman" w:eastAsia="Arial Unicode MS" w:hAnsi="Times New Roman" w:cs="Arial"/>
          <w:sz w:val="22"/>
          <w:szCs w:val="24"/>
          <w:lang w:val="en-GB"/>
        </w:rPr>
        <w:t>candidate</w:t>
      </w:r>
      <w:r w:rsidR="00B92A5C">
        <w:rPr>
          <w:rFonts w:ascii="Times New Roman" w:eastAsia="Arial Unicode MS" w:hAnsi="Times New Roman" w:cs="Arial" w:hint="eastAsia"/>
          <w:sz w:val="22"/>
          <w:szCs w:val="24"/>
          <w:lang w:val="en-GB"/>
        </w:rPr>
        <w:t xml:space="preserve"> </w:t>
      </w:r>
      <w:r w:rsidR="001E22E1">
        <w:rPr>
          <w:rFonts w:ascii="Times New Roman" w:eastAsia="Arial Unicode MS" w:hAnsi="Times New Roman" w:cs="Arial" w:hint="eastAsia"/>
          <w:sz w:val="22"/>
          <w:szCs w:val="24"/>
          <w:lang w:val="en-GB"/>
        </w:rPr>
        <w:t xml:space="preserve">subsets for a </w:t>
      </w:r>
      <w:r w:rsidR="00B92A5C">
        <w:rPr>
          <w:rFonts w:ascii="Times New Roman" w:eastAsia="Arial Unicode MS" w:hAnsi="Times New Roman" w:cs="Arial" w:hint="eastAsia"/>
          <w:sz w:val="22"/>
          <w:szCs w:val="24"/>
          <w:lang w:val="en-GB"/>
        </w:rPr>
        <w:t xml:space="preserve">given </w:t>
      </w:r>
      <w:r w:rsidR="00EE64CF">
        <w:rPr>
          <w:rFonts w:ascii="Times New Roman" w:eastAsia="Arial Unicode MS" w:hAnsi="Times New Roman" w:cs="Arial" w:hint="eastAsia"/>
          <w:sz w:val="22"/>
          <w:szCs w:val="24"/>
          <w:lang w:val="en-GB"/>
        </w:rPr>
        <w:t>P-</w:t>
      </w:r>
      <w:r w:rsidR="001E22E1">
        <w:rPr>
          <w:rFonts w:ascii="Times New Roman" w:eastAsia="Arial Unicode MS" w:hAnsi="Times New Roman" w:cs="Arial" w:hint="eastAsia"/>
          <w:sz w:val="22"/>
          <w:szCs w:val="24"/>
          <w:lang w:val="en-GB"/>
        </w:rPr>
        <w:t xml:space="preserve">UE or </w:t>
      </w:r>
      <w:r w:rsidR="00EE64CF">
        <w:rPr>
          <w:rFonts w:ascii="Times New Roman" w:eastAsia="Arial Unicode MS" w:hAnsi="Times New Roman" w:cs="Arial" w:hint="eastAsia"/>
          <w:sz w:val="22"/>
          <w:szCs w:val="24"/>
          <w:lang w:val="en-GB"/>
        </w:rPr>
        <w:t>for</w:t>
      </w:r>
      <w:r w:rsidR="00E63B36">
        <w:rPr>
          <w:rFonts w:ascii="Times New Roman" w:eastAsia="Arial Unicode MS" w:hAnsi="Times New Roman" w:cs="Arial" w:hint="eastAsia"/>
          <w:sz w:val="22"/>
          <w:szCs w:val="24"/>
          <w:lang w:val="en-GB"/>
        </w:rPr>
        <w:t xml:space="preserve"> all</w:t>
      </w:r>
      <w:r w:rsidR="00EE64CF">
        <w:rPr>
          <w:rFonts w:ascii="Times New Roman" w:eastAsia="Arial Unicode MS" w:hAnsi="Times New Roman" w:cs="Arial" w:hint="eastAsia"/>
          <w:sz w:val="22"/>
          <w:szCs w:val="24"/>
          <w:lang w:val="en-GB"/>
        </w:rPr>
        <w:t xml:space="preserve"> P-</w:t>
      </w:r>
      <w:r w:rsidR="001E22E1">
        <w:rPr>
          <w:rFonts w:ascii="Times New Roman" w:eastAsia="Arial Unicode MS" w:hAnsi="Times New Roman" w:cs="Arial" w:hint="eastAsia"/>
          <w:sz w:val="22"/>
          <w:szCs w:val="24"/>
          <w:lang w:val="en-GB"/>
        </w:rPr>
        <w:t xml:space="preserve">UEs in a resource pool are decided by eNodeB. Subset information is </w:t>
      </w:r>
      <w:r w:rsidRPr="001E22E1">
        <w:rPr>
          <w:rFonts w:ascii="Times New Roman" w:eastAsia="Arial Unicode MS" w:hAnsi="Times New Roman" w:cs="Arial" w:hint="eastAsia"/>
          <w:sz w:val="22"/>
          <w:szCs w:val="24"/>
          <w:lang w:val="en-GB"/>
        </w:rPr>
        <w:t>indicated in resource</w:t>
      </w:r>
      <w:r w:rsidR="001E22E1">
        <w:rPr>
          <w:rFonts w:ascii="Times New Roman" w:eastAsia="Arial Unicode MS" w:hAnsi="Times New Roman" w:cs="Arial" w:hint="eastAsia"/>
          <w:sz w:val="22"/>
          <w:szCs w:val="24"/>
          <w:lang w:val="en-GB"/>
        </w:rPr>
        <w:t xml:space="preserve"> pool </w:t>
      </w:r>
      <w:r w:rsidR="00E87513">
        <w:rPr>
          <w:rFonts w:ascii="Times New Roman" w:eastAsia="Arial Unicode MS" w:hAnsi="Times New Roman" w:cs="Arial" w:hint="eastAsia"/>
          <w:sz w:val="22"/>
          <w:szCs w:val="24"/>
          <w:lang w:val="en-GB"/>
        </w:rPr>
        <w:t xml:space="preserve">configuration </w:t>
      </w:r>
      <w:r w:rsidR="001E22E1">
        <w:rPr>
          <w:rFonts w:ascii="Times New Roman" w:eastAsia="Arial Unicode MS" w:hAnsi="Times New Roman" w:cs="Arial" w:hint="eastAsia"/>
          <w:sz w:val="22"/>
          <w:szCs w:val="24"/>
          <w:lang w:val="en-GB"/>
        </w:rPr>
        <w:t xml:space="preserve">or </w:t>
      </w:r>
      <w:r w:rsidR="00E87513">
        <w:rPr>
          <w:rFonts w:ascii="Times New Roman" w:eastAsia="Arial Unicode MS" w:hAnsi="Times New Roman" w:cs="Arial" w:hint="eastAsia"/>
          <w:sz w:val="22"/>
          <w:szCs w:val="24"/>
          <w:lang w:val="en-GB"/>
        </w:rPr>
        <w:t xml:space="preserve">is </w:t>
      </w:r>
      <w:r w:rsidR="001E22E1">
        <w:rPr>
          <w:rFonts w:ascii="Times New Roman" w:eastAsia="Arial Unicode MS" w:hAnsi="Times New Roman" w:cs="Arial" w:hint="eastAsia"/>
          <w:sz w:val="22"/>
          <w:szCs w:val="24"/>
          <w:lang w:val="en-GB"/>
        </w:rPr>
        <w:t xml:space="preserve">configured by </w:t>
      </w:r>
      <w:r w:rsidR="001B3684">
        <w:rPr>
          <w:rFonts w:ascii="Times New Roman" w:eastAsia="Arial Unicode MS" w:hAnsi="Times New Roman" w:cs="Arial" w:hint="eastAsia"/>
          <w:sz w:val="22"/>
          <w:szCs w:val="24"/>
          <w:lang w:val="en-GB"/>
        </w:rPr>
        <w:t xml:space="preserve">sending </w:t>
      </w:r>
      <w:r w:rsidR="00D1579C">
        <w:rPr>
          <w:rFonts w:ascii="Times New Roman" w:eastAsia="Arial Unicode MS" w:hAnsi="Times New Roman" w:cs="Arial" w:hint="eastAsia"/>
          <w:sz w:val="22"/>
          <w:szCs w:val="24"/>
          <w:lang w:val="en-GB"/>
        </w:rPr>
        <w:t xml:space="preserve">specific </w:t>
      </w:r>
      <w:r w:rsidR="001B3684">
        <w:rPr>
          <w:rFonts w:ascii="Times New Roman" w:eastAsia="Arial Unicode MS" w:hAnsi="Times New Roman" w:cs="Arial" w:hint="eastAsia"/>
          <w:sz w:val="22"/>
          <w:szCs w:val="24"/>
          <w:lang w:val="en-GB"/>
        </w:rPr>
        <w:t>RRC message to P-UE</w:t>
      </w:r>
      <w:r w:rsidR="001E22E1">
        <w:rPr>
          <w:rFonts w:ascii="Times New Roman" w:eastAsia="Arial Unicode MS" w:hAnsi="Times New Roman" w:cs="Arial" w:hint="eastAsia"/>
          <w:sz w:val="22"/>
          <w:szCs w:val="24"/>
          <w:lang w:val="en-GB"/>
        </w:rPr>
        <w:t>.</w:t>
      </w:r>
      <w:r w:rsidR="00EE64CF" w:rsidRPr="00EE64CF">
        <w:rPr>
          <w:rFonts w:ascii="Times New Roman" w:eastAsia="Arial Unicode MS" w:hAnsi="Times New Roman" w:cs="Arial" w:hint="eastAsia"/>
          <w:sz w:val="22"/>
          <w:szCs w:val="24"/>
          <w:lang w:val="en-GB"/>
        </w:rPr>
        <w:t xml:space="preserve"> </w:t>
      </w:r>
      <w:r w:rsidR="005C0027">
        <w:rPr>
          <w:rFonts w:ascii="Times New Roman" w:eastAsia="Arial Unicode MS" w:hAnsi="Times New Roman" w:cs="Arial" w:hint="eastAsia"/>
          <w:sz w:val="22"/>
          <w:szCs w:val="24"/>
          <w:lang w:val="en-GB"/>
        </w:rPr>
        <w:t>If the configuration is UE-specific, eNodeB could generate a subset with least collision</w:t>
      </w:r>
      <w:r w:rsidR="00B6361F">
        <w:rPr>
          <w:rFonts w:ascii="Times New Roman" w:eastAsia="Arial Unicode MS" w:hAnsi="Times New Roman" w:cs="Arial" w:hint="eastAsia"/>
          <w:sz w:val="22"/>
          <w:szCs w:val="24"/>
          <w:lang w:val="en-GB"/>
        </w:rPr>
        <w:t xml:space="preserve"> probability</w:t>
      </w:r>
      <w:r w:rsidR="005C0027">
        <w:rPr>
          <w:rFonts w:ascii="Times New Roman" w:eastAsia="Arial Unicode MS" w:hAnsi="Times New Roman" w:cs="Arial" w:hint="eastAsia"/>
          <w:sz w:val="22"/>
          <w:szCs w:val="24"/>
          <w:lang w:val="en-GB"/>
        </w:rPr>
        <w:t>. Otherwise if the configuration is pool-specific, the scheduling overhead of subset configuration is reduced.</w:t>
      </w:r>
    </w:p>
    <w:p w:rsidR="001E22E1" w:rsidRDefault="001E22E1" w:rsidP="001E22E1">
      <w:pPr>
        <w:pStyle w:val="a6"/>
        <w:widowControl/>
        <w:numPr>
          <w:ilvl w:val="0"/>
          <w:numId w:val="44"/>
        </w:numPr>
        <w:spacing w:after="120"/>
        <w:ind w:firstLineChars="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P</w:t>
      </w:r>
      <w:r w:rsidR="0022576A" w:rsidRPr="001E22E1">
        <w:rPr>
          <w:rFonts w:ascii="Times New Roman" w:eastAsia="Arial Unicode MS" w:hAnsi="Times New Roman" w:cs="Arial" w:hint="eastAsia"/>
          <w:sz w:val="22"/>
          <w:szCs w:val="24"/>
          <w:lang w:val="en-GB"/>
        </w:rPr>
        <w:t>r</w:t>
      </w:r>
      <w:r>
        <w:rPr>
          <w:rFonts w:ascii="Times New Roman" w:eastAsia="Arial Unicode MS" w:hAnsi="Times New Roman" w:cs="Arial" w:hint="eastAsia"/>
          <w:sz w:val="22"/>
          <w:szCs w:val="24"/>
          <w:lang w:val="en-GB"/>
        </w:rPr>
        <w:t>e</w:t>
      </w:r>
      <w:r w:rsidR="0022576A" w:rsidRPr="001E22E1">
        <w:rPr>
          <w:rFonts w:ascii="Times New Roman" w:eastAsia="Arial Unicode MS" w:hAnsi="Times New Roman" w:cs="Arial" w:hint="eastAsia"/>
          <w:sz w:val="22"/>
          <w:szCs w:val="24"/>
          <w:lang w:val="en-GB"/>
        </w:rPr>
        <w:t>-configuration</w:t>
      </w:r>
      <w:r>
        <w:rPr>
          <w:rFonts w:ascii="Times New Roman" w:eastAsia="Arial Unicode MS" w:hAnsi="Times New Roman" w:cs="Arial" w:hint="eastAsia"/>
          <w:sz w:val="22"/>
          <w:szCs w:val="24"/>
          <w:lang w:val="en-GB"/>
        </w:rPr>
        <w:t>:</w:t>
      </w:r>
      <w:r w:rsidR="0022576A" w:rsidRPr="001E22E1">
        <w:rPr>
          <w:rFonts w:ascii="Times New Roman" w:eastAsia="Arial Unicode MS" w:hAnsi="Times New Roman" w:cs="Arial" w:hint="eastAsia"/>
          <w:sz w:val="22"/>
          <w:szCs w:val="24"/>
          <w:lang w:val="en-GB"/>
        </w:rPr>
        <w:t xml:space="preserve"> </w:t>
      </w:r>
      <w:r w:rsidR="00FF36A6">
        <w:rPr>
          <w:rFonts w:ascii="Times New Roman" w:eastAsia="Arial Unicode MS" w:hAnsi="Times New Roman" w:cs="Arial" w:hint="eastAsia"/>
          <w:sz w:val="22"/>
          <w:szCs w:val="24"/>
          <w:lang w:val="en-GB"/>
        </w:rPr>
        <w:t xml:space="preserve">the </w:t>
      </w:r>
      <w:r>
        <w:rPr>
          <w:rFonts w:ascii="Times New Roman" w:eastAsia="Arial Unicode MS" w:hAnsi="Times New Roman" w:cs="Arial" w:hint="eastAsia"/>
          <w:sz w:val="22"/>
          <w:szCs w:val="24"/>
          <w:lang w:val="en-GB"/>
        </w:rPr>
        <w:t xml:space="preserve">resource pool is divided into multiple subsets with fixed mapping mechanism. For </w:t>
      </w:r>
      <w:r w:rsidR="007E3E09">
        <w:rPr>
          <w:rFonts w:ascii="Times New Roman" w:eastAsia="Arial Unicode MS" w:hAnsi="Times New Roman" w:cs="Arial" w:hint="eastAsia"/>
          <w:sz w:val="22"/>
          <w:szCs w:val="24"/>
          <w:lang w:val="en-GB"/>
        </w:rPr>
        <w:t>example</w:t>
      </w:r>
      <w:r>
        <w:rPr>
          <w:rFonts w:ascii="Times New Roman" w:eastAsia="Arial Unicode MS" w:hAnsi="Times New Roman" w:cs="Arial" w:hint="eastAsia"/>
          <w:sz w:val="22"/>
          <w:szCs w:val="24"/>
          <w:lang w:val="en-GB"/>
        </w:rPr>
        <w:t xml:space="preserve">, </w:t>
      </w:r>
      <w:r w:rsidR="009C5779">
        <w:rPr>
          <w:rFonts w:ascii="Times New Roman" w:eastAsia="Arial Unicode MS" w:hAnsi="Times New Roman" w:cs="Arial" w:hint="eastAsia"/>
          <w:sz w:val="22"/>
          <w:szCs w:val="24"/>
          <w:lang w:val="en-GB"/>
        </w:rPr>
        <w:t xml:space="preserve">resource candidate </w:t>
      </w:r>
      <w:r w:rsidR="00FE74F5">
        <w:rPr>
          <w:rFonts w:ascii="Times New Roman" w:eastAsia="Arial Unicode MS" w:hAnsi="Times New Roman" w:cs="Arial" w:hint="eastAsia"/>
          <w:sz w:val="22"/>
          <w:szCs w:val="24"/>
          <w:lang w:val="en-GB"/>
        </w:rPr>
        <w:t xml:space="preserve">subsets in a resource pool can be contiguous </w:t>
      </w:r>
      <w:r w:rsidR="00FE74F5" w:rsidRPr="009C5779">
        <w:rPr>
          <w:rFonts w:ascii="Times New Roman" w:eastAsia="Arial Unicode MS" w:hAnsi="Times New Roman" w:cs="Arial" w:hint="eastAsia"/>
          <w:i/>
          <w:sz w:val="22"/>
          <w:szCs w:val="24"/>
          <w:lang w:val="en-GB"/>
        </w:rPr>
        <w:t>K1</w:t>
      </w:r>
      <w:r w:rsidR="00FE74F5">
        <w:rPr>
          <w:rFonts w:ascii="Times New Roman" w:eastAsia="Arial Unicode MS" w:hAnsi="Times New Roman" w:cs="Arial" w:hint="eastAsia"/>
          <w:sz w:val="22"/>
          <w:szCs w:val="24"/>
          <w:lang w:val="en-GB"/>
        </w:rPr>
        <w:t xml:space="preserve"> subframes </w:t>
      </w:r>
      <w:r w:rsidR="00FE74F5">
        <w:rPr>
          <w:rFonts w:ascii="Times New Roman" w:eastAsia="Arial Unicode MS" w:hAnsi="Times New Roman" w:cs="Arial"/>
          <w:sz w:val="22"/>
          <w:szCs w:val="24"/>
          <w:lang w:val="en-GB"/>
        </w:rPr>
        <w:t>occurring</w:t>
      </w:r>
      <w:r w:rsidR="00FE74F5">
        <w:rPr>
          <w:rFonts w:ascii="Times New Roman" w:eastAsia="Arial Unicode MS" w:hAnsi="Times New Roman" w:cs="Arial" w:hint="eastAsia"/>
          <w:sz w:val="22"/>
          <w:szCs w:val="24"/>
          <w:lang w:val="en-GB"/>
        </w:rPr>
        <w:t xml:space="preserve"> every </w:t>
      </w:r>
      <w:r w:rsidR="00FE74F5" w:rsidRPr="009C5779">
        <w:rPr>
          <w:rFonts w:ascii="Times New Roman" w:eastAsia="Arial Unicode MS" w:hAnsi="Times New Roman" w:cs="Arial" w:hint="eastAsia"/>
          <w:i/>
          <w:sz w:val="22"/>
          <w:szCs w:val="24"/>
          <w:lang w:val="en-GB"/>
        </w:rPr>
        <w:t>K2</w:t>
      </w:r>
      <w:r w:rsidR="00FE74F5">
        <w:rPr>
          <w:rFonts w:ascii="Times New Roman" w:eastAsia="Arial Unicode MS" w:hAnsi="Times New Roman" w:cs="Arial" w:hint="eastAsia"/>
          <w:sz w:val="22"/>
          <w:szCs w:val="24"/>
          <w:lang w:val="en-GB"/>
        </w:rPr>
        <w:t xml:space="preserve"> subframes </w:t>
      </w:r>
      <w:r w:rsidR="009C5779">
        <w:rPr>
          <w:rFonts w:ascii="Times New Roman" w:eastAsia="Arial Unicode MS" w:hAnsi="Times New Roman" w:cs="Arial" w:hint="eastAsia"/>
          <w:sz w:val="22"/>
          <w:szCs w:val="24"/>
          <w:lang w:val="en-GB"/>
        </w:rPr>
        <w:t>(</w:t>
      </w:r>
      <w:r w:rsidR="009C5779" w:rsidRPr="009C5779">
        <w:rPr>
          <w:rFonts w:ascii="Times New Roman" w:eastAsia="Arial Unicode MS" w:hAnsi="Times New Roman" w:cs="Arial" w:hint="eastAsia"/>
          <w:i/>
          <w:sz w:val="22"/>
          <w:szCs w:val="24"/>
          <w:lang w:val="en-GB"/>
        </w:rPr>
        <w:t>K1</w:t>
      </w:r>
      <w:r w:rsidR="009C5779" w:rsidRPr="009C5779">
        <w:rPr>
          <w:rFonts w:ascii="Times New Roman" w:eastAsia="Arial Unicode MS" w:hAnsi="Times New Roman" w:cs="Arial" w:hint="eastAsia"/>
          <w:sz w:val="22"/>
          <w:szCs w:val="24"/>
          <w:lang w:val="en-GB"/>
        </w:rPr>
        <w:t xml:space="preserve">, </w:t>
      </w:r>
      <w:r w:rsidR="009C5779" w:rsidRPr="009C5779">
        <w:rPr>
          <w:rFonts w:ascii="Times New Roman" w:eastAsia="Arial Unicode MS" w:hAnsi="Times New Roman" w:cs="Arial" w:hint="eastAsia"/>
          <w:i/>
          <w:sz w:val="22"/>
          <w:szCs w:val="24"/>
          <w:lang w:val="en-GB"/>
        </w:rPr>
        <w:t>K2</w:t>
      </w:r>
      <w:r w:rsidR="009C5779">
        <w:rPr>
          <w:rFonts w:ascii="Times New Roman" w:eastAsia="Arial Unicode MS" w:hAnsi="Times New Roman" w:cs="Arial" w:hint="eastAsia"/>
          <w:sz w:val="22"/>
          <w:szCs w:val="24"/>
          <w:lang w:val="en-GB"/>
        </w:rPr>
        <w:t xml:space="preserve"> are pre-configured resource-pool-specific values) </w:t>
      </w:r>
      <w:r w:rsidR="00FE74F5">
        <w:rPr>
          <w:rFonts w:ascii="Times New Roman" w:eastAsia="Arial Unicode MS" w:hAnsi="Times New Roman" w:cs="Arial" w:hint="eastAsia"/>
          <w:sz w:val="22"/>
          <w:szCs w:val="24"/>
          <w:lang w:val="en-GB"/>
        </w:rPr>
        <w:t>and each subset has different start</w:t>
      </w:r>
      <w:r w:rsidR="00F4443A">
        <w:rPr>
          <w:rFonts w:ascii="Times New Roman" w:eastAsia="Arial Unicode MS" w:hAnsi="Times New Roman" w:cs="Arial" w:hint="eastAsia"/>
          <w:sz w:val="22"/>
          <w:szCs w:val="24"/>
          <w:lang w:val="en-GB"/>
        </w:rPr>
        <w:t>ing</w:t>
      </w:r>
      <w:r w:rsidR="002709E7">
        <w:rPr>
          <w:rFonts w:ascii="Times New Roman" w:eastAsia="Arial Unicode MS" w:hAnsi="Times New Roman" w:cs="Arial" w:hint="eastAsia"/>
          <w:sz w:val="22"/>
          <w:szCs w:val="24"/>
          <w:lang w:val="en-GB"/>
        </w:rPr>
        <w:t xml:space="preserve"> </w:t>
      </w:r>
      <w:r w:rsidR="00376F8A">
        <w:rPr>
          <w:rFonts w:ascii="Times New Roman" w:eastAsia="Arial Unicode MS" w:hAnsi="Times New Roman" w:cs="Arial" w:hint="eastAsia"/>
          <w:sz w:val="22"/>
          <w:szCs w:val="24"/>
          <w:lang w:val="en-GB"/>
        </w:rPr>
        <w:t>subframe</w:t>
      </w:r>
      <w:r w:rsidR="009C5779">
        <w:rPr>
          <w:rFonts w:ascii="Times New Roman" w:eastAsia="Arial Unicode MS" w:hAnsi="Times New Roman" w:cs="Arial" w:hint="eastAsia"/>
          <w:sz w:val="22"/>
          <w:szCs w:val="24"/>
          <w:lang w:val="en-GB"/>
        </w:rPr>
        <w:t>.</w:t>
      </w:r>
    </w:p>
    <w:p w:rsidR="004A4A09" w:rsidRDefault="001E22E1" w:rsidP="001E22E1">
      <w:pPr>
        <w:pStyle w:val="a6"/>
        <w:widowControl/>
        <w:numPr>
          <w:ilvl w:val="0"/>
          <w:numId w:val="44"/>
        </w:numPr>
        <w:spacing w:after="120"/>
        <w:ind w:firstLineChars="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G</w:t>
      </w:r>
      <w:r w:rsidR="0022576A" w:rsidRPr="001E22E1">
        <w:rPr>
          <w:rFonts w:ascii="Times New Roman" w:eastAsia="Arial Unicode MS" w:hAnsi="Times New Roman" w:cs="Arial" w:hint="eastAsia"/>
          <w:sz w:val="22"/>
          <w:szCs w:val="24"/>
          <w:lang w:val="en-GB"/>
        </w:rPr>
        <w:t>enerated by P-UE</w:t>
      </w:r>
      <w:r>
        <w:rPr>
          <w:rFonts w:ascii="Times New Roman" w:eastAsia="Arial Unicode MS" w:hAnsi="Times New Roman" w:cs="Arial" w:hint="eastAsia"/>
          <w:sz w:val="22"/>
          <w:szCs w:val="24"/>
          <w:lang w:val="en-GB"/>
        </w:rPr>
        <w:t>:</w:t>
      </w:r>
      <w:r w:rsidR="00461D0B">
        <w:rPr>
          <w:rFonts w:ascii="Times New Roman" w:eastAsia="Arial Unicode MS" w:hAnsi="Times New Roman" w:cs="Arial" w:hint="eastAsia"/>
          <w:sz w:val="22"/>
          <w:szCs w:val="24"/>
          <w:lang w:val="en-GB"/>
        </w:rPr>
        <w:t xml:space="preserve"> </w:t>
      </w:r>
      <w:r w:rsidR="009C5779">
        <w:rPr>
          <w:rFonts w:ascii="Times New Roman" w:eastAsia="Arial Unicode MS" w:hAnsi="Times New Roman" w:cs="Arial" w:hint="eastAsia"/>
          <w:sz w:val="22"/>
          <w:szCs w:val="24"/>
          <w:lang w:val="en-GB"/>
        </w:rPr>
        <w:t xml:space="preserve">for a P-UE </w:t>
      </w:r>
      <w:r w:rsidR="00461D0B">
        <w:rPr>
          <w:rFonts w:ascii="Times New Roman" w:eastAsia="Arial Unicode MS" w:hAnsi="Times New Roman" w:cs="Arial" w:hint="eastAsia"/>
          <w:sz w:val="22"/>
          <w:szCs w:val="24"/>
          <w:lang w:val="en-GB"/>
        </w:rPr>
        <w:t xml:space="preserve">if no resource </w:t>
      </w:r>
      <w:r w:rsidR="009C5779">
        <w:rPr>
          <w:rFonts w:ascii="Times New Roman" w:eastAsia="Arial Unicode MS" w:hAnsi="Times New Roman" w:cs="Arial" w:hint="eastAsia"/>
          <w:sz w:val="22"/>
          <w:szCs w:val="24"/>
          <w:lang w:val="en-GB"/>
        </w:rPr>
        <w:t xml:space="preserve">candidate </w:t>
      </w:r>
      <w:r w:rsidR="00461D0B">
        <w:rPr>
          <w:rFonts w:ascii="Times New Roman" w:eastAsia="Arial Unicode MS" w:hAnsi="Times New Roman" w:cs="Arial" w:hint="eastAsia"/>
          <w:sz w:val="22"/>
          <w:szCs w:val="24"/>
          <w:lang w:val="en-GB"/>
        </w:rPr>
        <w:t xml:space="preserve">subset is configured, </w:t>
      </w:r>
      <w:r w:rsidR="00451447">
        <w:rPr>
          <w:rFonts w:ascii="Times New Roman" w:eastAsia="Arial Unicode MS" w:hAnsi="Times New Roman" w:cs="Arial" w:hint="eastAsia"/>
          <w:sz w:val="22"/>
          <w:szCs w:val="24"/>
          <w:lang w:val="en-GB"/>
        </w:rPr>
        <w:t xml:space="preserve">or the congestion level of current resource </w:t>
      </w:r>
      <w:r w:rsidR="009C5779">
        <w:rPr>
          <w:rFonts w:ascii="Times New Roman" w:eastAsia="Arial Unicode MS" w:hAnsi="Times New Roman" w:cs="Arial" w:hint="eastAsia"/>
          <w:sz w:val="22"/>
          <w:szCs w:val="24"/>
          <w:lang w:val="en-GB"/>
        </w:rPr>
        <w:t xml:space="preserve">candidate </w:t>
      </w:r>
      <w:r w:rsidR="00451447">
        <w:rPr>
          <w:rFonts w:ascii="Times New Roman" w:eastAsia="Arial Unicode MS" w:hAnsi="Times New Roman" w:cs="Arial" w:hint="eastAsia"/>
          <w:sz w:val="22"/>
          <w:szCs w:val="24"/>
          <w:lang w:val="en-GB"/>
        </w:rPr>
        <w:t xml:space="preserve">subset is higher than threshold, </w:t>
      </w:r>
      <w:r w:rsidR="004A4A09">
        <w:rPr>
          <w:rFonts w:ascii="Times New Roman" w:eastAsia="Arial Unicode MS" w:hAnsi="Times New Roman" w:cs="Arial" w:hint="eastAsia"/>
          <w:sz w:val="22"/>
          <w:szCs w:val="24"/>
          <w:lang w:val="en-GB"/>
        </w:rPr>
        <w:t>P-UE could decide a new resource candidate subset.</w:t>
      </w:r>
    </w:p>
    <w:p w:rsidR="00374407" w:rsidRDefault="004A4A09" w:rsidP="004A4A09">
      <w:pPr>
        <w:pStyle w:val="a6"/>
        <w:widowControl/>
        <w:numPr>
          <w:ilvl w:val="1"/>
          <w:numId w:val="44"/>
        </w:numPr>
        <w:spacing w:after="120"/>
        <w:ind w:firstLineChars="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Option 1: Decide resource candidate subset </w:t>
      </w:r>
      <w:r w:rsidRPr="001E22E1">
        <w:rPr>
          <w:rFonts w:ascii="Times New Roman" w:eastAsia="Arial Unicode MS" w:hAnsi="Times New Roman" w:cs="Arial" w:hint="eastAsia"/>
          <w:sz w:val="22"/>
          <w:szCs w:val="24"/>
          <w:lang w:val="en-GB"/>
        </w:rPr>
        <w:t xml:space="preserve">based on full sensing </w:t>
      </w:r>
      <w:r>
        <w:rPr>
          <w:rFonts w:ascii="Times New Roman" w:eastAsia="Arial Unicode MS" w:hAnsi="Times New Roman" w:cs="Arial" w:hint="eastAsia"/>
          <w:sz w:val="22"/>
          <w:szCs w:val="24"/>
          <w:lang w:val="en-GB"/>
        </w:rPr>
        <w:t>result. T</w:t>
      </w:r>
      <w:r w:rsidR="00461D0B">
        <w:rPr>
          <w:rFonts w:ascii="Times New Roman" w:eastAsia="Arial Unicode MS" w:hAnsi="Times New Roman" w:cs="Arial" w:hint="eastAsia"/>
          <w:sz w:val="22"/>
          <w:szCs w:val="24"/>
          <w:lang w:val="en-GB"/>
        </w:rPr>
        <w:t xml:space="preserve">he P-UE could perform full sensing </w:t>
      </w:r>
      <w:r w:rsidR="009C5779">
        <w:rPr>
          <w:rFonts w:ascii="Times New Roman" w:eastAsia="Arial Unicode MS" w:hAnsi="Times New Roman" w:cs="Arial" w:hint="eastAsia"/>
          <w:sz w:val="22"/>
          <w:szCs w:val="24"/>
          <w:lang w:val="en-GB"/>
        </w:rPr>
        <w:t>process in</w:t>
      </w:r>
      <w:r w:rsidR="00461D0B">
        <w:rPr>
          <w:rFonts w:ascii="Times New Roman" w:eastAsia="Arial Unicode MS" w:hAnsi="Times New Roman" w:cs="Arial" w:hint="eastAsia"/>
          <w:sz w:val="22"/>
          <w:szCs w:val="24"/>
          <w:lang w:val="en-GB"/>
        </w:rPr>
        <w:t xml:space="preserve"> </w:t>
      </w:r>
      <w:r w:rsidR="009C5779">
        <w:rPr>
          <w:rFonts w:ascii="Times New Roman" w:eastAsia="Arial Unicode MS" w:hAnsi="Times New Roman" w:cs="Arial" w:hint="eastAsia"/>
          <w:sz w:val="22"/>
          <w:szCs w:val="24"/>
          <w:lang w:val="en-GB"/>
        </w:rPr>
        <w:t>the</w:t>
      </w:r>
      <w:r w:rsidR="00461D0B">
        <w:rPr>
          <w:rFonts w:ascii="Times New Roman" w:eastAsia="Arial Unicode MS" w:hAnsi="Times New Roman" w:cs="Arial" w:hint="eastAsia"/>
          <w:sz w:val="22"/>
          <w:szCs w:val="24"/>
          <w:lang w:val="en-GB"/>
        </w:rPr>
        <w:t xml:space="preserve"> resource pool (reusing sensing process of V-UE) and </w:t>
      </w:r>
      <w:r w:rsidR="00451447">
        <w:rPr>
          <w:rFonts w:ascii="Times New Roman" w:eastAsia="Arial Unicode MS" w:hAnsi="Times New Roman" w:cs="Arial" w:hint="eastAsia"/>
          <w:sz w:val="22"/>
          <w:szCs w:val="24"/>
          <w:lang w:val="en-GB"/>
        </w:rPr>
        <w:t xml:space="preserve">then </w:t>
      </w:r>
      <w:r w:rsidR="00461D0B">
        <w:rPr>
          <w:rFonts w:ascii="Times New Roman" w:eastAsia="Arial Unicode MS" w:hAnsi="Times New Roman" w:cs="Arial" w:hint="eastAsia"/>
          <w:sz w:val="22"/>
          <w:szCs w:val="24"/>
          <w:lang w:val="en-GB"/>
        </w:rPr>
        <w:t>sele</w:t>
      </w:r>
      <w:r w:rsidR="009C5779">
        <w:rPr>
          <w:rFonts w:ascii="Times New Roman" w:eastAsia="Arial Unicode MS" w:hAnsi="Times New Roman" w:cs="Arial" w:hint="eastAsia"/>
          <w:sz w:val="22"/>
          <w:szCs w:val="24"/>
          <w:lang w:val="en-GB"/>
        </w:rPr>
        <w:t>ct</w:t>
      </w:r>
      <w:r w:rsidR="00461D0B">
        <w:rPr>
          <w:rFonts w:ascii="Times New Roman" w:eastAsia="Arial Unicode MS" w:hAnsi="Times New Roman" w:cs="Arial" w:hint="eastAsia"/>
          <w:sz w:val="22"/>
          <w:szCs w:val="24"/>
          <w:lang w:val="en-GB"/>
        </w:rPr>
        <w:t xml:space="preserve"> a subset </w:t>
      </w:r>
      <w:r w:rsidR="009C5779">
        <w:rPr>
          <w:rFonts w:ascii="Times New Roman" w:eastAsia="Arial Unicode MS" w:hAnsi="Times New Roman" w:cs="Arial" w:hint="eastAsia"/>
          <w:sz w:val="22"/>
          <w:szCs w:val="24"/>
          <w:lang w:val="en-GB"/>
        </w:rPr>
        <w:t xml:space="preserve">of subframes with lowest </w:t>
      </w:r>
      <w:r w:rsidR="00DD2704">
        <w:rPr>
          <w:rFonts w:ascii="Times New Roman" w:eastAsia="Arial Unicode MS" w:hAnsi="Times New Roman" w:cs="Arial" w:hint="eastAsia"/>
          <w:sz w:val="22"/>
          <w:szCs w:val="24"/>
          <w:lang w:val="en-GB"/>
        </w:rPr>
        <w:t xml:space="preserve">congestion level in the pool as </w:t>
      </w:r>
      <w:r w:rsidR="009C5779">
        <w:rPr>
          <w:rFonts w:ascii="Times New Roman" w:eastAsia="Arial Unicode MS" w:hAnsi="Times New Roman" w:cs="Arial" w:hint="eastAsia"/>
          <w:sz w:val="22"/>
          <w:szCs w:val="24"/>
          <w:lang w:val="en-GB"/>
        </w:rPr>
        <w:t>transmission candidate subset</w:t>
      </w:r>
      <w:r w:rsidR="00DD2704">
        <w:rPr>
          <w:rFonts w:ascii="Times New Roman" w:eastAsia="Arial Unicode MS" w:hAnsi="Times New Roman" w:cs="Arial" w:hint="eastAsia"/>
          <w:sz w:val="22"/>
          <w:szCs w:val="24"/>
          <w:lang w:val="en-GB"/>
        </w:rPr>
        <w:t>.</w:t>
      </w:r>
    </w:p>
    <w:p w:rsidR="004A4A09" w:rsidRDefault="004A4A09" w:rsidP="004A4A09">
      <w:pPr>
        <w:pStyle w:val="a6"/>
        <w:widowControl/>
        <w:numPr>
          <w:ilvl w:val="1"/>
          <w:numId w:val="44"/>
        </w:numPr>
        <w:spacing w:after="120"/>
        <w:ind w:firstLineChars="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Option 2: Decide resource candidate subset randomly. This option can be used when the UE density or congestion level in the full resource pool is low to reduce power consumption and complexity.</w:t>
      </w:r>
    </w:p>
    <w:p w:rsidR="009C5779" w:rsidRDefault="009C5779" w:rsidP="009C5779">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Configuration of partial sensing subset could be</w:t>
      </w:r>
      <w:r w:rsidR="00003EC7">
        <w:rPr>
          <w:rFonts w:ascii="Times New Roman" w:eastAsia="Arial Unicode MS" w:hAnsi="Times New Roman" w:cs="Arial" w:hint="eastAsia"/>
          <w:sz w:val="22"/>
          <w:szCs w:val="24"/>
          <w:lang w:val="en-GB"/>
        </w:rPr>
        <w:t xml:space="preserve"> determined based on configuration</w:t>
      </w:r>
      <w:r w:rsidR="0057446C">
        <w:rPr>
          <w:rFonts w:ascii="Times New Roman" w:eastAsia="Arial Unicode MS" w:hAnsi="Times New Roman" w:cs="Arial" w:hint="eastAsia"/>
          <w:sz w:val="22"/>
          <w:szCs w:val="24"/>
          <w:lang w:val="en-GB"/>
        </w:rPr>
        <w:t xml:space="preserve"> of the</w:t>
      </w:r>
      <w:r w:rsidR="00003EC7">
        <w:rPr>
          <w:rFonts w:ascii="Times New Roman" w:eastAsia="Arial Unicode MS" w:hAnsi="Times New Roman" w:cs="Arial" w:hint="eastAsia"/>
          <w:sz w:val="22"/>
          <w:szCs w:val="24"/>
          <w:lang w:val="en-GB"/>
        </w:rPr>
        <w:t xml:space="preserve"> associated resource candidate subset.</w:t>
      </w:r>
      <w:r w:rsidR="005C0027" w:rsidRPr="005C0027">
        <w:rPr>
          <w:rFonts w:ascii="Times New Roman" w:eastAsia="Arial Unicode MS" w:hAnsi="Times New Roman" w:cs="Arial" w:hint="eastAsia"/>
          <w:sz w:val="22"/>
          <w:szCs w:val="24"/>
          <w:lang w:val="en-GB"/>
        </w:rPr>
        <w:t xml:space="preserve"> </w:t>
      </w:r>
      <w:r w:rsidR="005C0027">
        <w:rPr>
          <w:rFonts w:ascii="Times New Roman" w:eastAsia="Arial Unicode MS" w:hAnsi="Times New Roman" w:cs="Arial" w:hint="eastAsia"/>
          <w:sz w:val="22"/>
          <w:szCs w:val="24"/>
          <w:lang w:val="en-GB"/>
        </w:rPr>
        <w:t xml:space="preserve">For example, when subframe </w:t>
      </w:r>
      <w:r w:rsidR="005C0027" w:rsidRPr="00376712">
        <w:rPr>
          <w:rFonts w:ascii="Times New Roman" w:eastAsia="Arial Unicode MS" w:hAnsi="Times New Roman" w:cs="Arial" w:hint="eastAsia"/>
          <w:i/>
          <w:sz w:val="22"/>
          <w:szCs w:val="24"/>
          <w:lang w:val="en-GB"/>
        </w:rPr>
        <w:t>x</w:t>
      </w:r>
      <w:r w:rsidR="005C0027">
        <w:rPr>
          <w:rFonts w:ascii="Times New Roman" w:eastAsia="Arial Unicode MS" w:hAnsi="Times New Roman" w:cs="Arial" w:hint="eastAsia"/>
          <w:sz w:val="22"/>
          <w:szCs w:val="24"/>
          <w:lang w:val="en-GB"/>
        </w:rPr>
        <w:t xml:space="preserve"> is included in the resource candidate subset, subframes </w:t>
      </w:r>
      <w:r w:rsidR="005C0027" w:rsidRPr="00376712">
        <w:rPr>
          <w:rFonts w:ascii="Times New Roman" w:eastAsia="Arial Unicode MS" w:hAnsi="Times New Roman" w:cs="Arial" w:hint="eastAsia"/>
          <w:i/>
          <w:sz w:val="22"/>
          <w:szCs w:val="24"/>
          <w:lang w:val="en-GB"/>
        </w:rPr>
        <w:t>x-M</w:t>
      </w:r>
      <w:r w:rsidR="005C0027">
        <w:rPr>
          <w:rFonts w:ascii="Times New Roman" w:eastAsia="Arial Unicode MS" w:hAnsi="Times New Roman" w:cs="Arial" w:hint="eastAsia"/>
          <w:sz w:val="22"/>
          <w:szCs w:val="24"/>
          <w:lang w:val="en-GB"/>
        </w:rPr>
        <w:t xml:space="preserve"> (</w:t>
      </w:r>
      <w:r w:rsidR="005C0027" w:rsidRPr="00654331">
        <w:rPr>
          <w:rFonts w:ascii="Times New Roman" w:eastAsia="Arial Unicode MS" w:hAnsi="Times New Roman" w:cs="Arial" w:hint="eastAsia"/>
          <w:i/>
          <w:sz w:val="22"/>
          <w:szCs w:val="24"/>
          <w:lang w:val="en-GB"/>
        </w:rPr>
        <w:t>M</w:t>
      </w:r>
      <w:r w:rsidR="005C0027">
        <w:rPr>
          <w:rFonts w:ascii="Times New Roman" w:eastAsia="Arial Unicode MS" w:hAnsi="Times New Roman" w:cs="Arial" w:hint="eastAsia"/>
          <w:sz w:val="22"/>
          <w:szCs w:val="24"/>
          <w:lang w:val="en-GB"/>
        </w:rPr>
        <w:t xml:space="preserve"> is a set of resource reservation period values) are in the corresponding partial sensing subset. The overall partial sensing subset is the combination of associated partial sensing subframes of all subframes in the resource candidate subset. The mapping mechanism between partial sensing subset and resource candidate subset should be fixed in specification.</w:t>
      </w:r>
    </w:p>
    <w:p w:rsidR="005C0027" w:rsidRDefault="005C0027" w:rsidP="009C5779">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Information of partial sensing subset can be configured by eNodeB if resource candidate subset is eNodeB-configured, or can be decided by P-UE based on received configuration of resource </w:t>
      </w:r>
      <w:r>
        <w:rPr>
          <w:rFonts w:ascii="Times New Roman" w:eastAsia="Arial Unicode MS" w:hAnsi="Times New Roman" w:cs="Arial"/>
          <w:sz w:val="22"/>
          <w:szCs w:val="24"/>
          <w:lang w:val="en-GB"/>
        </w:rPr>
        <w:t>candidate</w:t>
      </w:r>
      <w:r>
        <w:rPr>
          <w:rFonts w:ascii="Times New Roman" w:eastAsia="Arial Unicode MS" w:hAnsi="Times New Roman" w:cs="Arial" w:hint="eastAsia"/>
          <w:sz w:val="22"/>
          <w:szCs w:val="24"/>
          <w:lang w:val="en-GB"/>
        </w:rPr>
        <w:t xml:space="preserve"> subset. The latter option is preferred to reduce overhead.</w:t>
      </w:r>
    </w:p>
    <w:p w:rsidR="009244CE" w:rsidRDefault="000C301E" w:rsidP="00111BDF">
      <w:pPr>
        <w:widowControl/>
        <w:spacing w:after="120"/>
        <w:rPr>
          <w:rFonts w:ascii="Times New Roman" w:eastAsia="Arial Unicode MS" w:hAnsi="Times New Roman" w:cs="Arial"/>
          <w:b/>
          <w:i/>
          <w:sz w:val="22"/>
          <w:szCs w:val="24"/>
          <w:lang w:val="en-GB"/>
        </w:rPr>
      </w:pPr>
      <w:r w:rsidRPr="000C301E">
        <w:rPr>
          <w:rFonts w:ascii="Times New Roman" w:eastAsia="Arial Unicode MS" w:hAnsi="Times New Roman" w:cs="Arial" w:hint="eastAsia"/>
          <w:b/>
          <w:i/>
          <w:sz w:val="22"/>
          <w:szCs w:val="24"/>
          <w:lang w:val="en-GB"/>
        </w:rPr>
        <w:t xml:space="preserve">Proposal 1: </w:t>
      </w:r>
      <w:r w:rsidR="00FB7332">
        <w:rPr>
          <w:rFonts w:ascii="Times New Roman" w:eastAsia="Arial Unicode MS" w:hAnsi="Times New Roman" w:cs="Arial" w:hint="eastAsia"/>
          <w:b/>
          <w:i/>
          <w:sz w:val="22"/>
          <w:szCs w:val="24"/>
          <w:lang w:val="en-GB"/>
        </w:rPr>
        <w:t>T</w:t>
      </w:r>
      <w:r w:rsidR="00A1594D">
        <w:rPr>
          <w:rFonts w:ascii="Times New Roman" w:eastAsia="Arial Unicode MS" w:hAnsi="Times New Roman" w:cs="Arial" w:hint="eastAsia"/>
          <w:b/>
          <w:i/>
          <w:sz w:val="22"/>
          <w:szCs w:val="24"/>
          <w:lang w:val="en-GB"/>
        </w:rPr>
        <w:t xml:space="preserve">he subset of subframes for the candidates of resource selection in a resource pool could be configured by eNodeB, or pre-configured, or </w:t>
      </w:r>
      <w:r w:rsidR="00FB7332">
        <w:rPr>
          <w:rFonts w:ascii="Times New Roman" w:eastAsia="Arial Unicode MS" w:hAnsi="Times New Roman" w:cs="Arial" w:hint="eastAsia"/>
          <w:b/>
          <w:i/>
          <w:sz w:val="22"/>
          <w:szCs w:val="24"/>
          <w:lang w:val="en-GB"/>
        </w:rPr>
        <w:t xml:space="preserve">decided </w:t>
      </w:r>
      <w:r w:rsidR="00A1594D">
        <w:rPr>
          <w:rFonts w:ascii="Times New Roman" w:eastAsia="Arial Unicode MS" w:hAnsi="Times New Roman" w:cs="Arial" w:hint="eastAsia"/>
          <w:b/>
          <w:i/>
          <w:sz w:val="22"/>
          <w:szCs w:val="24"/>
          <w:lang w:val="en-GB"/>
        </w:rPr>
        <w:t xml:space="preserve">by P-UE </w:t>
      </w:r>
      <w:r w:rsidR="00E85935">
        <w:rPr>
          <w:rFonts w:ascii="Times New Roman" w:eastAsia="Arial Unicode MS" w:hAnsi="Times New Roman" w:cs="Arial" w:hint="eastAsia"/>
          <w:b/>
          <w:i/>
          <w:sz w:val="22"/>
          <w:szCs w:val="24"/>
          <w:lang w:val="en-GB"/>
        </w:rPr>
        <w:t xml:space="preserve">randomly or </w:t>
      </w:r>
      <w:r w:rsidR="00A1594D">
        <w:rPr>
          <w:rFonts w:ascii="Times New Roman" w:eastAsia="Arial Unicode MS" w:hAnsi="Times New Roman" w:cs="Arial" w:hint="eastAsia"/>
          <w:b/>
          <w:i/>
          <w:sz w:val="22"/>
          <w:szCs w:val="24"/>
          <w:lang w:val="en-GB"/>
        </w:rPr>
        <w:t xml:space="preserve">based on full sensing result. </w:t>
      </w:r>
    </w:p>
    <w:p w:rsidR="00374407" w:rsidRPr="000C301E" w:rsidRDefault="009244CE" w:rsidP="00111BDF">
      <w:pPr>
        <w:widowControl/>
        <w:spacing w:after="120"/>
        <w:rPr>
          <w:rFonts w:ascii="Times New Roman" w:eastAsia="Arial Unicode MS" w:hAnsi="Times New Roman" w:cs="Arial"/>
          <w:b/>
          <w:i/>
          <w:sz w:val="22"/>
          <w:szCs w:val="24"/>
          <w:lang w:val="en-GB"/>
        </w:rPr>
      </w:pPr>
      <w:r>
        <w:rPr>
          <w:rFonts w:ascii="Times New Roman" w:eastAsia="Arial Unicode MS" w:hAnsi="Times New Roman" w:cs="Arial" w:hint="eastAsia"/>
          <w:b/>
          <w:i/>
          <w:sz w:val="22"/>
          <w:szCs w:val="24"/>
          <w:lang w:val="en-GB"/>
        </w:rPr>
        <w:t xml:space="preserve">Proposal 2: </w:t>
      </w:r>
      <w:r w:rsidR="00A1594D">
        <w:rPr>
          <w:rFonts w:ascii="Times New Roman" w:eastAsia="Arial Unicode MS" w:hAnsi="Times New Roman" w:cs="Arial"/>
          <w:b/>
          <w:i/>
          <w:sz w:val="22"/>
          <w:szCs w:val="24"/>
          <w:lang w:val="en-GB"/>
        </w:rPr>
        <w:t>T</w:t>
      </w:r>
      <w:r w:rsidR="00A1594D">
        <w:rPr>
          <w:rFonts w:ascii="Times New Roman" w:eastAsia="Arial Unicode MS" w:hAnsi="Times New Roman" w:cs="Arial" w:hint="eastAsia"/>
          <w:b/>
          <w:i/>
          <w:sz w:val="22"/>
          <w:szCs w:val="24"/>
          <w:lang w:val="en-GB"/>
        </w:rPr>
        <w:t xml:space="preserve">he subset of subframes in which UE performs sensing should be decided depending on configuration of </w:t>
      </w:r>
      <w:r w:rsidR="00FB7332">
        <w:rPr>
          <w:rFonts w:ascii="Times New Roman" w:eastAsia="Arial Unicode MS" w:hAnsi="Times New Roman" w:cs="Arial" w:hint="eastAsia"/>
          <w:b/>
          <w:i/>
          <w:sz w:val="22"/>
          <w:szCs w:val="24"/>
          <w:lang w:val="en-GB"/>
        </w:rPr>
        <w:t xml:space="preserve">associated </w:t>
      </w:r>
      <w:r w:rsidR="00A1594D">
        <w:rPr>
          <w:rFonts w:ascii="Times New Roman" w:eastAsia="Arial Unicode MS" w:hAnsi="Times New Roman" w:cs="Arial" w:hint="eastAsia"/>
          <w:b/>
          <w:i/>
          <w:sz w:val="22"/>
          <w:szCs w:val="24"/>
          <w:lang w:val="en-GB"/>
        </w:rPr>
        <w:t>resource selection candidate subset.</w:t>
      </w:r>
    </w:p>
    <w:p w:rsidR="005C016C" w:rsidRDefault="005C016C" w:rsidP="00595772">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Since P-UE selects resource in a </w:t>
      </w:r>
      <w:r w:rsidR="00FB7332">
        <w:rPr>
          <w:rFonts w:ascii="Times New Roman" w:eastAsia="Arial Unicode MS" w:hAnsi="Times New Roman" w:cs="Arial" w:hint="eastAsia"/>
          <w:sz w:val="22"/>
          <w:szCs w:val="24"/>
          <w:lang w:val="en-GB"/>
        </w:rPr>
        <w:t xml:space="preserve">subframe </w:t>
      </w:r>
      <w:r w:rsidR="00D94984">
        <w:rPr>
          <w:rFonts w:ascii="Times New Roman" w:eastAsia="Arial Unicode MS" w:hAnsi="Times New Roman" w:cs="Arial" w:hint="eastAsia"/>
          <w:sz w:val="22"/>
          <w:szCs w:val="24"/>
          <w:lang w:val="en-GB"/>
        </w:rPr>
        <w:t>in</w:t>
      </w:r>
      <w:r>
        <w:rPr>
          <w:rFonts w:ascii="Times New Roman" w:eastAsia="Arial Unicode MS" w:hAnsi="Times New Roman" w:cs="Arial" w:hint="eastAsia"/>
          <w:sz w:val="22"/>
          <w:szCs w:val="24"/>
          <w:lang w:val="en-GB"/>
        </w:rPr>
        <w:t xml:space="preserve"> the candidate subset, </w:t>
      </w:r>
      <w:r w:rsidR="00595772">
        <w:rPr>
          <w:rFonts w:ascii="Times New Roman" w:eastAsia="Arial Unicode MS" w:hAnsi="Times New Roman" w:cs="Arial" w:hint="eastAsia"/>
          <w:sz w:val="22"/>
          <w:szCs w:val="24"/>
          <w:lang w:val="en-GB"/>
        </w:rPr>
        <w:t xml:space="preserve">the location of subframes contained in the subset will directly affect traffic latency. An extreme case is </w:t>
      </w:r>
      <w:r w:rsidR="00A9394D">
        <w:rPr>
          <w:rFonts w:ascii="Times New Roman" w:eastAsia="Arial Unicode MS" w:hAnsi="Times New Roman" w:cs="Arial" w:hint="eastAsia"/>
          <w:sz w:val="22"/>
          <w:szCs w:val="24"/>
          <w:lang w:val="en-GB"/>
        </w:rPr>
        <w:t xml:space="preserve">shown in Figure </w:t>
      </w:r>
      <w:r w:rsidR="00947798">
        <w:rPr>
          <w:rFonts w:ascii="Times New Roman" w:eastAsia="Arial Unicode MS" w:hAnsi="Times New Roman" w:cs="Arial" w:hint="eastAsia"/>
          <w:sz w:val="22"/>
          <w:szCs w:val="24"/>
          <w:lang w:val="en-GB"/>
        </w:rPr>
        <w:t>1</w:t>
      </w:r>
      <w:r w:rsidR="00A9394D">
        <w:rPr>
          <w:rFonts w:ascii="Times New Roman" w:eastAsia="Arial Unicode MS" w:hAnsi="Times New Roman" w:cs="Arial" w:hint="eastAsia"/>
          <w:sz w:val="22"/>
          <w:szCs w:val="24"/>
          <w:lang w:val="en-GB"/>
        </w:rPr>
        <w:t xml:space="preserve"> </w:t>
      </w:r>
      <w:r w:rsidR="00595772">
        <w:rPr>
          <w:rFonts w:ascii="Times New Roman" w:eastAsia="Arial Unicode MS" w:hAnsi="Times New Roman" w:cs="Arial" w:hint="eastAsia"/>
          <w:sz w:val="22"/>
          <w:szCs w:val="24"/>
          <w:lang w:val="en-GB"/>
        </w:rPr>
        <w:t xml:space="preserve">that all subframes in a resource selection candidate subset are contiguous </w:t>
      </w:r>
      <w:r w:rsidR="002B313F">
        <w:rPr>
          <w:rFonts w:ascii="Times New Roman" w:eastAsia="Arial Unicode MS" w:hAnsi="Times New Roman" w:cs="Arial" w:hint="eastAsia"/>
          <w:sz w:val="22"/>
          <w:szCs w:val="24"/>
          <w:lang w:val="en-GB"/>
        </w:rPr>
        <w:t xml:space="preserve">starting </w:t>
      </w:r>
      <w:r w:rsidR="00595772">
        <w:rPr>
          <w:rFonts w:ascii="Times New Roman" w:eastAsia="Arial Unicode MS" w:hAnsi="Times New Roman" w:cs="Arial" w:hint="eastAsia"/>
          <w:sz w:val="22"/>
          <w:szCs w:val="24"/>
          <w:lang w:val="en-GB"/>
        </w:rPr>
        <w:t xml:space="preserve">from subframe </w:t>
      </w:r>
      <w:r w:rsidR="00595772" w:rsidRPr="00595772">
        <w:rPr>
          <w:rFonts w:ascii="Times New Roman" w:eastAsia="Arial Unicode MS" w:hAnsi="Times New Roman" w:cs="Arial" w:hint="eastAsia"/>
          <w:i/>
          <w:sz w:val="22"/>
          <w:szCs w:val="24"/>
          <w:lang w:val="en-GB"/>
        </w:rPr>
        <w:t>n</w:t>
      </w:r>
      <w:r w:rsidR="00595772">
        <w:rPr>
          <w:rFonts w:ascii="Times New Roman" w:eastAsia="Arial Unicode MS" w:hAnsi="Times New Roman" w:cs="Arial" w:hint="eastAsia"/>
          <w:i/>
          <w:sz w:val="22"/>
          <w:szCs w:val="24"/>
          <w:lang w:val="en-GB"/>
        </w:rPr>
        <w:t>-m</w:t>
      </w:r>
      <w:r w:rsidR="00595772">
        <w:rPr>
          <w:rFonts w:ascii="Times New Roman" w:eastAsia="Arial Unicode MS" w:hAnsi="Times New Roman" w:cs="Arial" w:hint="eastAsia"/>
          <w:sz w:val="22"/>
          <w:szCs w:val="24"/>
          <w:lang w:val="en-GB"/>
        </w:rPr>
        <w:t xml:space="preserve"> to subframe </w:t>
      </w:r>
      <w:r w:rsidR="00595772" w:rsidRPr="00595772">
        <w:rPr>
          <w:rFonts w:ascii="Times New Roman" w:eastAsia="Arial Unicode MS" w:hAnsi="Times New Roman" w:cs="Arial" w:hint="eastAsia"/>
          <w:i/>
          <w:sz w:val="22"/>
          <w:szCs w:val="24"/>
          <w:lang w:val="en-GB"/>
        </w:rPr>
        <w:t>n</w:t>
      </w:r>
      <w:r w:rsidR="009244CE">
        <w:rPr>
          <w:rFonts w:ascii="Times New Roman" w:eastAsia="Arial Unicode MS" w:hAnsi="Times New Roman" w:cs="Arial" w:hint="eastAsia"/>
          <w:i/>
          <w:sz w:val="22"/>
          <w:szCs w:val="24"/>
          <w:lang w:val="en-GB"/>
        </w:rPr>
        <w:t xml:space="preserve"> </w:t>
      </w:r>
      <w:r w:rsidR="009244CE">
        <w:rPr>
          <w:rFonts w:ascii="Times New Roman" w:eastAsia="Arial Unicode MS" w:hAnsi="Times New Roman" w:cs="Arial" w:hint="eastAsia"/>
          <w:sz w:val="22"/>
          <w:szCs w:val="24"/>
          <w:lang w:val="en-GB"/>
        </w:rPr>
        <w:t>(in every resource period which could be UE</w:t>
      </w:r>
      <w:r w:rsidR="002B313F">
        <w:rPr>
          <w:rFonts w:ascii="Times New Roman" w:eastAsia="Arial Unicode MS" w:hAnsi="Times New Roman" w:cs="Arial" w:hint="eastAsia"/>
          <w:sz w:val="22"/>
          <w:szCs w:val="24"/>
          <w:lang w:val="en-GB"/>
        </w:rPr>
        <w:t>/traffic</w:t>
      </w:r>
      <w:r w:rsidR="009244CE">
        <w:rPr>
          <w:rFonts w:ascii="Times New Roman" w:eastAsia="Arial Unicode MS" w:hAnsi="Times New Roman" w:cs="Arial" w:hint="eastAsia"/>
          <w:sz w:val="22"/>
          <w:szCs w:val="24"/>
          <w:lang w:val="en-GB"/>
        </w:rPr>
        <w:t>-specific or pool-specific)</w:t>
      </w:r>
      <w:r w:rsidR="00595772">
        <w:rPr>
          <w:rFonts w:ascii="Times New Roman" w:eastAsia="Arial Unicode MS" w:hAnsi="Times New Roman" w:cs="Arial" w:hint="eastAsia"/>
          <w:sz w:val="22"/>
          <w:szCs w:val="24"/>
          <w:lang w:val="en-GB"/>
        </w:rPr>
        <w:t xml:space="preserve">, </w:t>
      </w:r>
      <w:r w:rsidR="002C5AE0">
        <w:rPr>
          <w:rFonts w:ascii="Times New Roman" w:eastAsia="Arial Unicode MS" w:hAnsi="Times New Roman" w:cs="Arial" w:hint="eastAsia"/>
          <w:sz w:val="22"/>
          <w:szCs w:val="24"/>
          <w:lang w:val="en-GB"/>
        </w:rPr>
        <w:t xml:space="preserve">then </w:t>
      </w:r>
      <w:r w:rsidR="00595772">
        <w:rPr>
          <w:rFonts w:ascii="Times New Roman" w:eastAsia="Arial Unicode MS" w:hAnsi="Times New Roman" w:cs="Arial" w:hint="eastAsia"/>
          <w:sz w:val="22"/>
          <w:szCs w:val="24"/>
          <w:lang w:val="en-GB"/>
        </w:rPr>
        <w:t xml:space="preserve">if in subframe </w:t>
      </w:r>
      <w:r w:rsidR="00595772" w:rsidRPr="00595772">
        <w:rPr>
          <w:rFonts w:ascii="Times New Roman" w:eastAsia="Arial Unicode MS" w:hAnsi="Times New Roman" w:cs="Arial" w:hint="eastAsia"/>
          <w:i/>
          <w:sz w:val="22"/>
          <w:szCs w:val="24"/>
          <w:lang w:val="en-GB"/>
        </w:rPr>
        <w:t>n+1</w:t>
      </w:r>
      <w:r w:rsidR="00595772" w:rsidRPr="00595772">
        <w:rPr>
          <w:rFonts w:ascii="Times New Roman" w:eastAsia="Arial Unicode MS" w:hAnsi="Times New Roman" w:cs="Arial" w:hint="eastAsia"/>
          <w:sz w:val="22"/>
          <w:szCs w:val="24"/>
          <w:lang w:val="en-GB"/>
        </w:rPr>
        <w:t xml:space="preserve"> </w:t>
      </w:r>
      <w:r w:rsidR="00F2095A">
        <w:rPr>
          <w:rFonts w:ascii="Times New Roman" w:eastAsia="Arial Unicode MS" w:hAnsi="Times New Roman" w:cs="Arial" w:hint="eastAsia"/>
          <w:sz w:val="22"/>
          <w:szCs w:val="24"/>
          <w:lang w:val="en-GB"/>
        </w:rPr>
        <w:t xml:space="preserve">a </w:t>
      </w:r>
      <w:r w:rsidR="00595772">
        <w:rPr>
          <w:rFonts w:ascii="Times New Roman" w:eastAsia="Arial Unicode MS" w:hAnsi="Times New Roman" w:cs="Arial" w:hint="eastAsia"/>
          <w:sz w:val="22"/>
          <w:szCs w:val="24"/>
          <w:lang w:val="en-GB"/>
        </w:rPr>
        <w:t xml:space="preserve">P-UE generates </w:t>
      </w:r>
      <w:r w:rsidR="00AE25EF">
        <w:rPr>
          <w:rFonts w:ascii="Times New Roman" w:eastAsia="Arial Unicode MS" w:hAnsi="Times New Roman" w:cs="Arial" w:hint="eastAsia"/>
          <w:sz w:val="22"/>
          <w:szCs w:val="24"/>
          <w:lang w:val="en-GB"/>
        </w:rPr>
        <w:t xml:space="preserve">one </w:t>
      </w:r>
      <w:r w:rsidR="00595772">
        <w:rPr>
          <w:rFonts w:ascii="Times New Roman" w:eastAsia="Arial Unicode MS" w:hAnsi="Times New Roman" w:cs="Arial" w:hint="eastAsia"/>
          <w:sz w:val="22"/>
          <w:szCs w:val="24"/>
          <w:lang w:val="en-GB"/>
        </w:rPr>
        <w:t>message to transmit, the P-UE needs to wait for available resource until next resource period.</w:t>
      </w:r>
      <w:r w:rsidR="000A4682">
        <w:rPr>
          <w:rFonts w:ascii="Times New Roman" w:eastAsia="Arial Unicode MS" w:hAnsi="Times New Roman" w:cs="Arial" w:hint="eastAsia"/>
          <w:sz w:val="22"/>
          <w:szCs w:val="24"/>
          <w:lang w:val="en-GB"/>
        </w:rPr>
        <w:t xml:space="preserve"> Therefore subframes of a </w:t>
      </w:r>
      <w:r w:rsidR="000A4682">
        <w:rPr>
          <w:rFonts w:ascii="Times New Roman" w:eastAsia="Arial Unicode MS" w:hAnsi="Times New Roman" w:cs="Arial" w:hint="eastAsia"/>
          <w:sz w:val="22"/>
          <w:szCs w:val="24"/>
          <w:lang w:val="en-GB"/>
        </w:rPr>
        <w:lastRenderedPageBreak/>
        <w:t xml:space="preserve">resource selection subset </w:t>
      </w:r>
      <w:r w:rsidR="002B313F">
        <w:rPr>
          <w:rFonts w:ascii="Times New Roman" w:eastAsia="Arial Unicode MS" w:hAnsi="Times New Roman" w:cs="Arial" w:hint="eastAsia"/>
          <w:sz w:val="22"/>
          <w:szCs w:val="24"/>
          <w:lang w:val="en-GB"/>
        </w:rPr>
        <w:t xml:space="preserve">are suggested to </w:t>
      </w:r>
      <w:r w:rsidR="000A4682">
        <w:rPr>
          <w:rFonts w:ascii="Times New Roman" w:eastAsia="Arial Unicode MS" w:hAnsi="Times New Roman" w:cs="Arial" w:hint="eastAsia"/>
          <w:sz w:val="22"/>
          <w:szCs w:val="24"/>
          <w:lang w:val="en-GB"/>
        </w:rPr>
        <w:t>be distributed in the full resource pool in time domain.</w:t>
      </w:r>
    </w:p>
    <w:p w:rsidR="00F33BD3" w:rsidRDefault="00F33BD3" w:rsidP="00374407">
      <w:pPr>
        <w:widowControl/>
        <w:spacing w:after="120"/>
        <w:jc w:val="center"/>
      </w:pPr>
      <w:r>
        <w:object w:dxaOrig="11555" w:dyaOrig="4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75pt;height:104.6pt" o:ole="">
            <v:imagedata r:id="rId8" o:title=""/>
          </v:shape>
          <o:OLEObject Type="Embed" ProgID="Visio.Drawing.11" ShapeID="_x0000_i1025" DrawAspect="Content" ObjectID="_1539776404" r:id="rId9"/>
        </w:object>
      </w:r>
    </w:p>
    <w:p w:rsidR="00374407" w:rsidRDefault="00E6656A" w:rsidP="00374407">
      <w:pPr>
        <w:widowControl/>
        <w:spacing w:after="120"/>
        <w:jc w:val="center"/>
        <w:rPr>
          <w:rFonts w:ascii="Times New Roman" w:eastAsia="Arial Unicode MS" w:hAnsi="Times New Roman" w:cs="Arial"/>
          <w:sz w:val="22"/>
          <w:szCs w:val="24"/>
          <w:lang w:val="en-GB"/>
        </w:rPr>
      </w:pPr>
      <w:r>
        <w:object w:dxaOrig="11555" w:dyaOrig="4660">
          <v:shape id="_x0000_i1026" type="#_x0000_t75" style="width:273.75pt;height:110.7pt" o:ole="">
            <v:imagedata r:id="rId10" o:title=""/>
          </v:shape>
          <o:OLEObject Type="Embed" ProgID="Visio.Drawing.11" ShapeID="_x0000_i1026" DrawAspect="Content" ObjectID="_1539776405" r:id="rId11"/>
        </w:object>
      </w:r>
    </w:p>
    <w:p w:rsidR="00374407" w:rsidRDefault="00374407" w:rsidP="00374407">
      <w:pPr>
        <w:widowControl/>
        <w:spacing w:after="120"/>
        <w:jc w:val="center"/>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Figure </w:t>
      </w:r>
      <w:r w:rsidR="00947798">
        <w:rPr>
          <w:rFonts w:ascii="Times New Roman" w:eastAsia="Arial Unicode MS" w:hAnsi="Times New Roman" w:cs="Arial" w:hint="eastAsia"/>
          <w:sz w:val="22"/>
          <w:szCs w:val="24"/>
          <w:lang w:val="en-GB"/>
        </w:rPr>
        <w:t>1</w:t>
      </w:r>
      <w:r>
        <w:rPr>
          <w:rFonts w:ascii="Times New Roman" w:eastAsia="Arial Unicode MS" w:hAnsi="Times New Roman" w:cs="Arial" w:hint="eastAsia"/>
          <w:sz w:val="22"/>
          <w:szCs w:val="24"/>
          <w:lang w:val="en-GB"/>
        </w:rPr>
        <w:t xml:space="preserve"> </w:t>
      </w:r>
      <w:r w:rsidR="009244CE">
        <w:rPr>
          <w:rFonts w:ascii="Times New Roman" w:eastAsia="Arial Unicode MS" w:hAnsi="Times New Roman" w:cs="Arial" w:hint="eastAsia"/>
          <w:sz w:val="22"/>
          <w:szCs w:val="24"/>
          <w:lang w:val="en-GB"/>
        </w:rPr>
        <w:t>Traffic latency affected by subset configuration</w:t>
      </w:r>
    </w:p>
    <w:p w:rsidR="00374407" w:rsidRDefault="00374407" w:rsidP="00374407">
      <w:pPr>
        <w:widowControl/>
        <w:spacing w:after="120"/>
        <w:rPr>
          <w:rFonts w:ascii="Times New Roman" w:eastAsia="Arial Unicode MS" w:hAnsi="Times New Roman" w:cs="Arial"/>
          <w:b/>
          <w:i/>
          <w:sz w:val="22"/>
          <w:szCs w:val="24"/>
          <w:lang w:val="en-GB"/>
        </w:rPr>
      </w:pPr>
      <w:r w:rsidRPr="00CF432C">
        <w:rPr>
          <w:rFonts w:ascii="Times New Roman" w:eastAsia="Arial Unicode MS" w:hAnsi="Times New Roman" w:cs="Arial" w:hint="eastAsia"/>
          <w:b/>
          <w:i/>
          <w:sz w:val="22"/>
          <w:szCs w:val="24"/>
          <w:lang w:val="en-GB"/>
        </w:rPr>
        <w:t xml:space="preserve">Proposal </w:t>
      </w:r>
      <w:r w:rsidR="005A44A7">
        <w:rPr>
          <w:rFonts w:ascii="Times New Roman" w:eastAsia="Arial Unicode MS" w:hAnsi="Times New Roman" w:cs="Arial" w:hint="eastAsia"/>
          <w:b/>
          <w:i/>
          <w:sz w:val="22"/>
          <w:szCs w:val="24"/>
          <w:lang w:val="en-GB"/>
        </w:rPr>
        <w:t>3</w:t>
      </w:r>
      <w:r w:rsidRPr="00CF432C">
        <w:rPr>
          <w:rFonts w:ascii="Times New Roman" w:eastAsia="Arial Unicode MS" w:hAnsi="Times New Roman" w:cs="Arial" w:hint="eastAsia"/>
          <w:b/>
          <w:i/>
          <w:sz w:val="22"/>
          <w:szCs w:val="24"/>
          <w:lang w:val="en-GB"/>
        </w:rPr>
        <w:t xml:space="preserve">: </w:t>
      </w:r>
      <w:r w:rsidR="000A4682" w:rsidRPr="000A4682">
        <w:rPr>
          <w:rFonts w:ascii="Times New Roman" w:eastAsia="Arial Unicode MS" w:hAnsi="Times New Roman" w:cs="Arial" w:hint="eastAsia"/>
          <w:b/>
          <w:i/>
          <w:sz w:val="22"/>
          <w:szCs w:val="24"/>
          <w:lang w:val="en-GB"/>
        </w:rPr>
        <w:t>Subframes of a resource selection subset should be distributed in the full resource pool in time domain for the purpose of latency reduction.</w:t>
      </w:r>
    </w:p>
    <w:p w:rsidR="00374407" w:rsidRPr="00582557" w:rsidRDefault="002B313F" w:rsidP="00374407">
      <w:pPr>
        <w:pStyle w:val="1"/>
        <w:keepLines w:val="0"/>
        <w:widowControl/>
        <w:numPr>
          <w:ilvl w:val="0"/>
          <w:numId w:val="5"/>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hint="eastAsia"/>
          <w:kern w:val="28"/>
          <w:sz w:val="28"/>
          <w:szCs w:val="24"/>
        </w:rPr>
        <w:t>Subset s</w:t>
      </w:r>
      <w:r w:rsidR="00374407">
        <w:rPr>
          <w:rFonts w:ascii="Times New Roman" w:hAnsi="Times New Roman" w:cs="Times New Roman" w:hint="eastAsia"/>
          <w:kern w:val="28"/>
          <w:sz w:val="28"/>
          <w:szCs w:val="24"/>
        </w:rPr>
        <w:t xml:space="preserve">election </w:t>
      </w:r>
      <w:r w:rsidR="003022D3">
        <w:rPr>
          <w:rFonts w:ascii="Times New Roman" w:hAnsi="Times New Roman" w:cs="Times New Roman" w:hint="eastAsia"/>
          <w:kern w:val="28"/>
          <w:sz w:val="28"/>
          <w:szCs w:val="24"/>
        </w:rPr>
        <w:t>and adaptive partial sensing</w:t>
      </w:r>
    </w:p>
    <w:p w:rsidR="00AB7A40" w:rsidRDefault="00F80912" w:rsidP="006306D9">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W</w:t>
      </w:r>
      <w:r w:rsidR="00200DD8">
        <w:rPr>
          <w:rFonts w:ascii="Times New Roman" w:eastAsia="Arial Unicode MS" w:hAnsi="Times New Roman" w:cs="Arial" w:hint="eastAsia"/>
          <w:sz w:val="22"/>
          <w:szCs w:val="24"/>
          <w:lang w:val="en-GB"/>
        </w:rPr>
        <w:t xml:space="preserve">hen </w:t>
      </w:r>
      <w:r>
        <w:rPr>
          <w:rFonts w:ascii="Times New Roman" w:eastAsia="Arial Unicode MS" w:hAnsi="Times New Roman" w:cs="Arial" w:hint="eastAsia"/>
          <w:sz w:val="22"/>
          <w:szCs w:val="24"/>
          <w:lang w:val="en-GB"/>
        </w:rPr>
        <w:t xml:space="preserve">subframes in </w:t>
      </w:r>
      <w:r w:rsidR="00200DD8">
        <w:rPr>
          <w:rFonts w:ascii="Times New Roman" w:eastAsia="Arial Unicode MS" w:hAnsi="Times New Roman" w:cs="Arial" w:hint="eastAsia"/>
          <w:sz w:val="22"/>
          <w:szCs w:val="24"/>
          <w:lang w:val="en-GB"/>
        </w:rPr>
        <w:t xml:space="preserve">a </w:t>
      </w:r>
      <w:r w:rsidR="00AD6BA9">
        <w:rPr>
          <w:rFonts w:ascii="Times New Roman" w:eastAsia="Arial Unicode MS" w:hAnsi="Times New Roman" w:cs="Arial" w:hint="eastAsia"/>
          <w:sz w:val="22"/>
          <w:szCs w:val="24"/>
          <w:lang w:val="en-GB"/>
        </w:rPr>
        <w:t>resource</w:t>
      </w:r>
      <w:r w:rsidR="006306D9">
        <w:rPr>
          <w:rFonts w:ascii="Times New Roman" w:eastAsia="Arial Unicode MS" w:hAnsi="Times New Roman" w:cs="Arial" w:hint="eastAsia"/>
          <w:sz w:val="22"/>
          <w:szCs w:val="24"/>
          <w:lang w:val="en-GB"/>
        </w:rPr>
        <w:t xml:space="preserve"> candidate </w:t>
      </w:r>
      <w:r w:rsidR="00200DD8">
        <w:rPr>
          <w:rFonts w:ascii="Times New Roman" w:eastAsia="Arial Unicode MS" w:hAnsi="Times New Roman" w:cs="Arial" w:hint="eastAsia"/>
          <w:sz w:val="22"/>
          <w:szCs w:val="24"/>
          <w:lang w:val="en-GB"/>
        </w:rPr>
        <w:t xml:space="preserve">subset </w:t>
      </w:r>
      <w:r>
        <w:rPr>
          <w:rFonts w:ascii="Times New Roman" w:eastAsia="Arial Unicode MS" w:hAnsi="Times New Roman" w:cs="Arial" w:hint="eastAsia"/>
          <w:sz w:val="22"/>
          <w:szCs w:val="24"/>
          <w:lang w:val="en-GB"/>
        </w:rPr>
        <w:t>are</w:t>
      </w:r>
      <w:r w:rsidR="006306D9">
        <w:rPr>
          <w:rFonts w:ascii="Times New Roman" w:eastAsia="Arial Unicode MS" w:hAnsi="Times New Roman" w:cs="Arial" w:hint="eastAsia"/>
          <w:sz w:val="22"/>
          <w:szCs w:val="24"/>
          <w:lang w:val="en-GB"/>
        </w:rPr>
        <w:t xml:space="preserve"> </w:t>
      </w:r>
      <w:r>
        <w:rPr>
          <w:rFonts w:ascii="Times New Roman" w:eastAsia="Arial Unicode MS" w:hAnsi="Times New Roman" w:cs="Arial" w:hint="eastAsia"/>
          <w:sz w:val="22"/>
          <w:szCs w:val="24"/>
          <w:lang w:val="en-GB"/>
        </w:rPr>
        <w:t xml:space="preserve">used </w:t>
      </w:r>
      <w:r w:rsidR="006306D9">
        <w:rPr>
          <w:rFonts w:ascii="Times New Roman" w:eastAsia="Arial Unicode MS" w:hAnsi="Times New Roman" w:cs="Arial" w:hint="eastAsia"/>
          <w:sz w:val="22"/>
          <w:szCs w:val="24"/>
          <w:lang w:val="en-GB"/>
        </w:rPr>
        <w:t>by large number of UEs</w:t>
      </w:r>
      <w:r w:rsidRPr="00F80912">
        <w:rPr>
          <w:rFonts w:ascii="Times New Roman" w:eastAsia="Arial Unicode MS" w:hAnsi="Times New Roman" w:cs="Arial" w:hint="eastAsia"/>
          <w:sz w:val="22"/>
          <w:szCs w:val="24"/>
          <w:lang w:val="en-GB"/>
        </w:rPr>
        <w:t xml:space="preserve"> </w:t>
      </w:r>
      <w:r>
        <w:rPr>
          <w:rFonts w:ascii="Times New Roman" w:eastAsia="Arial Unicode MS" w:hAnsi="Times New Roman" w:cs="Arial" w:hint="eastAsia"/>
          <w:sz w:val="22"/>
          <w:szCs w:val="24"/>
          <w:lang w:val="en-GB"/>
        </w:rPr>
        <w:t>for transmission</w:t>
      </w:r>
      <w:r w:rsidR="006306D9">
        <w:rPr>
          <w:rFonts w:ascii="Times New Roman" w:eastAsia="Arial Unicode MS" w:hAnsi="Times New Roman" w:cs="Arial" w:hint="eastAsia"/>
          <w:sz w:val="22"/>
          <w:szCs w:val="24"/>
          <w:lang w:val="en-GB"/>
        </w:rPr>
        <w:t xml:space="preserve">, </w:t>
      </w:r>
      <w:r w:rsidR="00AD6BA9">
        <w:rPr>
          <w:rFonts w:ascii="Times New Roman" w:eastAsia="Arial Unicode MS" w:hAnsi="Times New Roman" w:cs="Arial" w:hint="eastAsia"/>
          <w:sz w:val="22"/>
          <w:szCs w:val="24"/>
          <w:lang w:val="en-GB"/>
        </w:rPr>
        <w:t xml:space="preserve">the subset will have high </w:t>
      </w:r>
      <w:r w:rsidR="00116127">
        <w:rPr>
          <w:rFonts w:ascii="Times New Roman" w:eastAsia="Arial Unicode MS" w:hAnsi="Times New Roman" w:cs="Arial" w:hint="eastAsia"/>
          <w:sz w:val="22"/>
          <w:szCs w:val="24"/>
          <w:lang w:val="en-GB"/>
        </w:rPr>
        <w:t>congestion level and result in performance deterioration.</w:t>
      </w:r>
      <w:r w:rsidR="001C462B">
        <w:rPr>
          <w:rFonts w:ascii="Times New Roman" w:eastAsia="Arial Unicode MS" w:hAnsi="Times New Roman" w:cs="Arial" w:hint="eastAsia"/>
          <w:sz w:val="22"/>
          <w:szCs w:val="24"/>
          <w:lang w:val="en-GB"/>
        </w:rPr>
        <w:t xml:space="preserve"> </w:t>
      </w:r>
      <w:r w:rsidR="00451447">
        <w:rPr>
          <w:rFonts w:ascii="Times New Roman" w:eastAsia="Arial Unicode MS" w:hAnsi="Times New Roman" w:cs="Arial" w:hint="eastAsia"/>
          <w:sz w:val="22"/>
          <w:szCs w:val="24"/>
          <w:lang w:val="en-GB"/>
        </w:rPr>
        <w:t xml:space="preserve">The deterioration particularly needs to be handled when configuration of candidate subsets are </w:t>
      </w:r>
      <w:r>
        <w:rPr>
          <w:rFonts w:ascii="Times New Roman" w:eastAsia="Arial Unicode MS" w:hAnsi="Times New Roman" w:cs="Arial" w:hint="eastAsia"/>
          <w:sz w:val="22"/>
          <w:szCs w:val="24"/>
          <w:lang w:val="en-GB"/>
        </w:rPr>
        <w:t xml:space="preserve">common </w:t>
      </w:r>
      <w:r w:rsidR="00451447">
        <w:rPr>
          <w:rFonts w:ascii="Times New Roman" w:eastAsia="Arial Unicode MS" w:hAnsi="Times New Roman" w:cs="Arial" w:hint="eastAsia"/>
          <w:sz w:val="22"/>
          <w:szCs w:val="24"/>
          <w:lang w:val="en-GB"/>
        </w:rPr>
        <w:t>for P-UEs (</w:t>
      </w:r>
      <w:r w:rsidR="00B734F7">
        <w:rPr>
          <w:rFonts w:ascii="Times New Roman" w:eastAsia="Arial Unicode MS" w:hAnsi="Times New Roman" w:cs="Arial" w:hint="eastAsia"/>
          <w:sz w:val="22"/>
          <w:szCs w:val="24"/>
          <w:lang w:val="en-GB"/>
        </w:rPr>
        <w:t xml:space="preserve">such as </w:t>
      </w:r>
      <w:r w:rsidR="00451447">
        <w:rPr>
          <w:rFonts w:ascii="Times New Roman" w:eastAsia="Arial Unicode MS" w:hAnsi="Times New Roman" w:cs="Arial" w:hint="eastAsia"/>
          <w:sz w:val="22"/>
          <w:szCs w:val="24"/>
          <w:lang w:val="en-GB"/>
        </w:rPr>
        <w:t xml:space="preserve">pool-specific </w:t>
      </w:r>
      <w:r w:rsidR="00B734F7">
        <w:rPr>
          <w:rFonts w:ascii="Times New Roman" w:eastAsia="Arial Unicode MS" w:hAnsi="Times New Roman" w:cs="Arial" w:hint="eastAsia"/>
          <w:sz w:val="22"/>
          <w:szCs w:val="24"/>
          <w:lang w:val="en-GB"/>
        </w:rPr>
        <w:t xml:space="preserve">subset </w:t>
      </w:r>
      <w:r w:rsidR="00451447">
        <w:rPr>
          <w:rFonts w:ascii="Times New Roman" w:eastAsia="Arial Unicode MS" w:hAnsi="Times New Roman" w:cs="Arial" w:hint="eastAsia"/>
          <w:sz w:val="22"/>
          <w:szCs w:val="24"/>
          <w:lang w:val="en-GB"/>
        </w:rPr>
        <w:t>configuration)</w:t>
      </w:r>
      <w:r>
        <w:rPr>
          <w:rFonts w:ascii="Times New Roman" w:eastAsia="Arial Unicode MS" w:hAnsi="Times New Roman" w:cs="Arial" w:hint="eastAsia"/>
          <w:sz w:val="22"/>
          <w:szCs w:val="24"/>
          <w:lang w:val="en-GB"/>
        </w:rPr>
        <w:t xml:space="preserve"> due to the possibility of multiple P-UEs using identical candidate subset</w:t>
      </w:r>
      <w:r w:rsidR="00DC2A35">
        <w:rPr>
          <w:rFonts w:ascii="Times New Roman" w:eastAsia="Arial Unicode MS" w:hAnsi="Times New Roman" w:cs="Arial" w:hint="eastAsia"/>
          <w:sz w:val="22"/>
          <w:szCs w:val="24"/>
          <w:lang w:val="en-GB"/>
        </w:rPr>
        <w:t>.</w:t>
      </w:r>
      <w:r w:rsidR="00116127">
        <w:rPr>
          <w:rFonts w:ascii="Times New Roman" w:eastAsia="Arial Unicode MS" w:hAnsi="Times New Roman" w:cs="Arial" w:hint="eastAsia"/>
          <w:sz w:val="22"/>
          <w:szCs w:val="24"/>
          <w:lang w:val="en-GB"/>
        </w:rPr>
        <w:t xml:space="preserve"> </w:t>
      </w:r>
    </w:p>
    <w:p w:rsidR="00AB7A40" w:rsidRDefault="00AB7A40" w:rsidP="006306D9">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One possible solution is that if multiple </w:t>
      </w:r>
      <w:r>
        <w:rPr>
          <w:rFonts w:ascii="Times New Roman" w:eastAsia="Arial Unicode MS" w:hAnsi="Times New Roman" w:cs="Arial"/>
          <w:sz w:val="22"/>
          <w:szCs w:val="24"/>
          <w:lang w:val="en-GB"/>
        </w:rPr>
        <w:t>resource</w:t>
      </w:r>
      <w:r>
        <w:rPr>
          <w:rFonts w:ascii="Times New Roman" w:eastAsia="Arial Unicode MS" w:hAnsi="Times New Roman" w:cs="Arial" w:hint="eastAsia"/>
          <w:sz w:val="22"/>
          <w:szCs w:val="24"/>
          <w:lang w:val="en-GB"/>
        </w:rPr>
        <w:t xml:space="preserve"> </w:t>
      </w:r>
      <w:r>
        <w:rPr>
          <w:rFonts w:ascii="Times New Roman" w:eastAsia="Arial Unicode MS" w:hAnsi="Times New Roman" w:cs="Arial"/>
          <w:sz w:val="22"/>
          <w:szCs w:val="24"/>
          <w:lang w:val="en-GB"/>
        </w:rPr>
        <w:t>candidate</w:t>
      </w:r>
      <w:r>
        <w:rPr>
          <w:rFonts w:ascii="Times New Roman" w:eastAsia="Arial Unicode MS" w:hAnsi="Times New Roman" w:cs="Arial" w:hint="eastAsia"/>
          <w:sz w:val="22"/>
          <w:szCs w:val="24"/>
          <w:lang w:val="en-GB"/>
        </w:rPr>
        <w:t xml:space="preserve"> subsets are supported in a resource pool, partial sensing P-UEs in the pool could select different subsets as possible. Random subset selection and selection based on UE-specific parameters e.g. UE identity or geo-information could be introduced.</w:t>
      </w:r>
      <w:r w:rsidRPr="00AB7A40">
        <w:rPr>
          <w:rFonts w:ascii="Times New Roman" w:eastAsia="Arial Unicode MS" w:hAnsi="Times New Roman" w:cs="Arial" w:hint="eastAsia"/>
          <w:sz w:val="22"/>
          <w:szCs w:val="24"/>
          <w:lang w:val="en-GB"/>
        </w:rPr>
        <w:t xml:space="preserve"> </w:t>
      </w:r>
      <w:r>
        <w:rPr>
          <w:rFonts w:ascii="Times New Roman" w:eastAsia="Arial Unicode MS" w:hAnsi="Times New Roman" w:cs="Arial" w:hint="eastAsia"/>
          <w:sz w:val="22"/>
          <w:szCs w:val="24"/>
          <w:lang w:val="en-GB"/>
        </w:rPr>
        <w:t xml:space="preserve">Figure 2 is an example of geo-based resource candidate subset selection that adjacent UEs choose different resource candidate subsets and a subset is multiplexed by UEs located in different street. </w:t>
      </w:r>
    </w:p>
    <w:p w:rsidR="00F864F9" w:rsidRDefault="00AB7A40" w:rsidP="006306D9">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Furthermore, </w:t>
      </w:r>
      <w:r w:rsidR="00F80912">
        <w:rPr>
          <w:rFonts w:ascii="Times New Roman" w:eastAsia="Arial Unicode MS" w:hAnsi="Times New Roman" w:cs="Arial" w:hint="eastAsia"/>
          <w:sz w:val="22"/>
          <w:szCs w:val="24"/>
          <w:lang w:val="en-GB"/>
        </w:rPr>
        <w:t xml:space="preserve">P-UE should select </w:t>
      </w:r>
      <w:r w:rsidR="00F80912">
        <w:rPr>
          <w:rFonts w:ascii="Times New Roman" w:eastAsia="Arial Unicode MS" w:hAnsi="Times New Roman" w:cs="Arial"/>
          <w:sz w:val="22"/>
          <w:szCs w:val="24"/>
          <w:lang w:val="en-GB"/>
        </w:rPr>
        <w:t>resource</w:t>
      </w:r>
      <w:r w:rsidR="00F80912">
        <w:rPr>
          <w:rFonts w:ascii="Times New Roman" w:eastAsia="Arial Unicode MS" w:hAnsi="Times New Roman" w:cs="Arial" w:hint="eastAsia"/>
          <w:sz w:val="22"/>
          <w:szCs w:val="24"/>
          <w:lang w:val="en-GB"/>
        </w:rPr>
        <w:t xml:space="preserve"> candidate subsets with least collision</w:t>
      </w:r>
      <w:r>
        <w:rPr>
          <w:rFonts w:ascii="Times New Roman" w:eastAsia="Arial Unicode MS" w:hAnsi="Times New Roman" w:cs="Arial" w:hint="eastAsia"/>
          <w:sz w:val="22"/>
          <w:szCs w:val="24"/>
          <w:lang w:val="en-GB"/>
        </w:rPr>
        <w:t xml:space="preserve"> </w:t>
      </w:r>
      <w:r w:rsidR="00AC556B">
        <w:rPr>
          <w:rFonts w:ascii="Times New Roman" w:eastAsia="Arial Unicode MS" w:hAnsi="Times New Roman" w:cs="Arial" w:hint="eastAsia"/>
          <w:sz w:val="22"/>
          <w:szCs w:val="24"/>
          <w:lang w:val="en-GB"/>
        </w:rPr>
        <w:t xml:space="preserve">probability </w:t>
      </w:r>
      <w:r>
        <w:rPr>
          <w:rFonts w:ascii="Times New Roman" w:eastAsia="Arial Unicode MS" w:hAnsi="Times New Roman" w:cs="Arial" w:hint="eastAsia"/>
          <w:sz w:val="22"/>
          <w:szCs w:val="24"/>
          <w:lang w:val="en-GB"/>
        </w:rPr>
        <w:t xml:space="preserve">if detection of all resource subsets is supported. </w:t>
      </w:r>
    </w:p>
    <w:p w:rsidR="009C1360" w:rsidRDefault="009C1360" w:rsidP="009C1360">
      <w:pPr>
        <w:widowControl/>
        <w:spacing w:after="120"/>
        <w:jc w:val="center"/>
        <w:rPr>
          <w:rFonts w:ascii="Times New Roman" w:eastAsia="Arial Unicode MS" w:hAnsi="Times New Roman" w:cs="Arial"/>
          <w:sz w:val="22"/>
          <w:szCs w:val="24"/>
          <w:lang w:val="en-GB"/>
        </w:rPr>
      </w:pPr>
      <w:r>
        <w:object w:dxaOrig="5196" w:dyaOrig="4794">
          <v:shape id="_x0000_i1027" type="#_x0000_t75" style="width:158.25pt;height:146.05pt" o:ole="">
            <v:imagedata r:id="rId12" o:title=""/>
          </v:shape>
          <o:OLEObject Type="Embed" ProgID="Visio.Drawing.11" ShapeID="_x0000_i1027" DrawAspect="Content" ObjectID="_1539776406" r:id="rId13"/>
        </w:object>
      </w:r>
      <w:r>
        <w:rPr>
          <w:rFonts w:hint="eastAsia"/>
        </w:rPr>
        <w:tab/>
      </w:r>
      <w:r>
        <w:rPr>
          <w:rFonts w:hint="eastAsia"/>
        </w:rPr>
        <w:tab/>
      </w:r>
      <w:r w:rsidR="00E6656A">
        <w:object w:dxaOrig="4951" w:dyaOrig="3458">
          <v:shape id="_x0000_i1028" type="#_x0000_t75" style="width:175.25pt;height:122.25pt" o:ole="">
            <v:imagedata r:id="rId14" o:title=""/>
          </v:shape>
          <o:OLEObject Type="Embed" ProgID="Visio.Drawing.11" ShapeID="_x0000_i1028" DrawAspect="Content" ObjectID="_1539776407" r:id="rId15"/>
        </w:object>
      </w:r>
    </w:p>
    <w:p w:rsidR="009C1360" w:rsidRDefault="009C1360" w:rsidP="009C1360">
      <w:pPr>
        <w:widowControl/>
        <w:spacing w:after="120"/>
        <w:jc w:val="center"/>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Figure </w:t>
      </w:r>
      <w:r w:rsidR="00E6656A">
        <w:rPr>
          <w:rFonts w:ascii="Times New Roman" w:eastAsia="Arial Unicode MS" w:hAnsi="Times New Roman" w:cs="Arial" w:hint="eastAsia"/>
          <w:sz w:val="22"/>
          <w:szCs w:val="24"/>
          <w:lang w:val="en-GB"/>
        </w:rPr>
        <w:t>2</w:t>
      </w:r>
      <w:r w:rsidR="00443572">
        <w:rPr>
          <w:rFonts w:ascii="Times New Roman" w:eastAsia="Arial Unicode MS" w:hAnsi="Times New Roman" w:cs="Arial" w:hint="eastAsia"/>
          <w:sz w:val="22"/>
          <w:szCs w:val="24"/>
          <w:lang w:val="en-GB"/>
        </w:rPr>
        <w:t xml:space="preserve"> Resource s</w:t>
      </w:r>
      <w:r>
        <w:rPr>
          <w:rFonts w:ascii="Times New Roman" w:eastAsia="Arial Unicode MS" w:hAnsi="Times New Roman" w:cs="Arial" w:hint="eastAsia"/>
          <w:sz w:val="22"/>
          <w:szCs w:val="24"/>
          <w:lang w:val="en-GB"/>
        </w:rPr>
        <w:t>ubset</w:t>
      </w:r>
      <w:r w:rsidR="00443572">
        <w:rPr>
          <w:rFonts w:ascii="Times New Roman" w:eastAsia="Arial Unicode MS" w:hAnsi="Times New Roman" w:cs="Arial" w:hint="eastAsia"/>
          <w:sz w:val="22"/>
          <w:szCs w:val="24"/>
          <w:lang w:val="en-GB"/>
        </w:rPr>
        <w:t xml:space="preserve"> </w:t>
      </w:r>
      <w:r>
        <w:rPr>
          <w:rFonts w:ascii="Times New Roman" w:eastAsia="Arial Unicode MS" w:hAnsi="Times New Roman" w:cs="Arial" w:hint="eastAsia"/>
          <w:sz w:val="22"/>
          <w:szCs w:val="24"/>
          <w:lang w:val="en-GB"/>
        </w:rPr>
        <w:t>s</w:t>
      </w:r>
      <w:r w:rsidR="00443572">
        <w:rPr>
          <w:rFonts w:ascii="Times New Roman" w:eastAsia="Arial Unicode MS" w:hAnsi="Times New Roman" w:cs="Arial" w:hint="eastAsia"/>
          <w:sz w:val="22"/>
          <w:szCs w:val="24"/>
          <w:lang w:val="en-GB"/>
        </w:rPr>
        <w:t>election</w:t>
      </w:r>
      <w:r>
        <w:rPr>
          <w:rFonts w:ascii="Times New Roman" w:eastAsia="Arial Unicode MS" w:hAnsi="Times New Roman" w:cs="Arial" w:hint="eastAsia"/>
          <w:sz w:val="22"/>
          <w:szCs w:val="24"/>
          <w:lang w:val="en-GB"/>
        </w:rPr>
        <w:t xml:space="preserve"> based on</w:t>
      </w:r>
      <w:r w:rsidR="00443572">
        <w:rPr>
          <w:rFonts w:ascii="Times New Roman" w:eastAsia="Arial Unicode MS" w:hAnsi="Times New Roman" w:cs="Arial" w:hint="eastAsia"/>
          <w:sz w:val="22"/>
          <w:szCs w:val="24"/>
          <w:lang w:val="en-GB"/>
        </w:rPr>
        <w:t xml:space="preserve"> </w:t>
      </w:r>
      <w:r>
        <w:rPr>
          <w:rFonts w:ascii="Times New Roman" w:eastAsia="Arial Unicode MS" w:hAnsi="Times New Roman" w:cs="Arial" w:hint="eastAsia"/>
          <w:sz w:val="22"/>
          <w:szCs w:val="24"/>
          <w:lang w:val="en-GB"/>
        </w:rPr>
        <w:t>geo-information</w:t>
      </w:r>
    </w:p>
    <w:p w:rsidR="00FF775A" w:rsidRPr="005B202D" w:rsidRDefault="00FF775A" w:rsidP="00111BDF">
      <w:pPr>
        <w:widowControl/>
        <w:spacing w:after="120"/>
        <w:rPr>
          <w:rFonts w:ascii="Times New Roman" w:eastAsia="Arial Unicode MS" w:hAnsi="Times New Roman" w:cs="Arial"/>
          <w:b/>
          <w:i/>
          <w:sz w:val="22"/>
          <w:szCs w:val="24"/>
          <w:lang w:val="en-GB"/>
        </w:rPr>
      </w:pPr>
      <w:r w:rsidRPr="005B202D">
        <w:rPr>
          <w:rFonts w:ascii="Times New Roman" w:eastAsia="Arial Unicode MS" w:hAnsi="Times New Roman" w:cs="Arial" w:hint="eastAsia"/>
          <w:b/>
          <w:i/>
          <w:sz w:val="22"/>
          <w:szCs w:val="24"/>
          <w:lang w:val="en-GB"/>
        </w:rPr>
        <w:t xml:space="preserve">Proposal </w:t>
      </w:r>
      <w:r w:rsidR="00273EC4">
        <w:rPr>
          <w:rFonts w:ascii="Times New Roman" w:eastAsia="Arial Unicode MS" w:hAnsi="Times New Roman" w:cs="Arial" w:hint="eastAsia"/>
          <w:b/>
          <w:i/>
          <w:sz w:val="22"/>
          <w:szCs w:val="24"/>
          <w:lang w:val="en-GB"/>
        </w:rPr>
        <w:t>4</w:t>
      </w:r>
      <w:r w:rsidRPr="005B202D">
        <w:rPr>
          <w:rFonts w:ascii="Times New Roman" w:eastAsia="Arial Unicode MS" w:hAnsi="Times New Roman" w:cs="Arial" w:hint="eastAsia"/>
          <w:b/>
          <w:i/>
          <w:sz w:val="22"/>
          <w:szCs w:val="24"/>
          <w:lang w:val="en-GB"/>
        </w:rPr>
        <w:t xml:space="preserve">: </w:t>
      </w:r>
      <w:r w:rsidR="005E24E4" w:rsidRPr="005B202D">
        <w:rPr>
          <w:rFonts w:ascii="Times New Roman" w:eastAsia="Arial Unicode MS" w:hAnsi="Times New Roman" w:cs="Arial" w:hint="eastAsia"/>
          <w:b/>
          <w:i/>
          <w:sz w:val="22"/>
          <w:szCs w:val="24"/>
          <w:lang w:val="en-GB"/>
        </w:rPr>
        <w:t>For P-UE partial sensing, w</w:t>
      </w:r>
      <w:r w:rsidRPr="005B202D">
        <w:rPr>
          <w:rFonts w:ascii="Times New Roman" w:eastAsia="Arial Unicode MS" w:hAnsi="Times New Roman" w:cs="Arial" w:hint="eastAsia"/>
          <w:b/>
          <w:i/>
          <w:sz w:val="22"/>
          <w:szCs w:val="24"/>
          <w:lang w:val="en-GB"/>
        </w:rPr>
        <w:t xml:space="preserve">hen multiple </w:t>
      </w:r>
      <w:r w:rsidR="007B6F09">
        <w:rPr>
          <w:rFonts w:ascii="Times New Roman" w:eastAsia="Arial Unicode MS" w:hAnsi="Times New Roman" w:cs="Arial" w:hint="eastAsia"/>
          <w:b/>
          <w:i/>
          <w:sz w:val="22"/>
          <w:szCs w:val="24"/>
          <w:lang w:val="en-GB"/>
        </w:rPr>
        <w:t xml:space="preserve">resource candidate </w:t>
      </w:r>
      <w:r w:rsidRPr="005B202D">
        <w:rPr>
          <w:rFonts w:ascii="Times New Roman" w:eastAsia="Arial Unicode MS" w:hAnsi="Times New Roman" w:cs="Arial" w:hint="eastAsia"/>
          <w:b/>
          <w:i/>
          <w:sz w:val="22"/>
          <w:szCs w:val="24"/>
          <w:lang w:val="en-GB"/>
        </w:rPr>
        <w:t xml:space="preserve">subsets </w:t>
      </w:r>
      <w:r w:rsidR="00553282">
        <w:rPr>
          <w:rFonts w:ascii="Times New Roman" w:eastAsia="Arial Unicode MS" w:hAnsi="Times New Roman" w:cs="Arial" w:hint="eastAsia"/>
          <w:b/>
          <w:i/>
          <w:sz w:val="22"/>
          <w:szCs w:val="24"/>
          <w:lang w:val="en-GB"/>
        </w:rPr>
        <w:t>are</w:t>
      </w:r>
      <w:r w:rsidRPr="005B202D">
        <w:rPr>
          <w:rFonts w:ascii="Times New Roman" w:eastAsia="Arial Unicode MS" w:hAnsi="Times New Roman" w:cs="Arial" w:hint="eastAsia"/>
          <w:b/>
          <w:i/>
          <w:sz w:val="22"/>
          <w:szCs w:val="24"/>
          <w:lang w:val="en-GB"/>
        </w:rPr>
        <w:t xml:space="preserve"> </w:t>
      </w:r>
      <w:r w:rsidR="001F2E0E">
        <w:rPr>
          <w:rFonts w:ascii="Times New Roman" w:eastAsia="Arial Unicode MS" w:hAnsi="Times New Roman" w:cs="Arial" w:hint="eastAsia"/>
          <w:b/>
          <w:i/>
          <w:sz w:val="22"/>
          <w:szCs w:val="24"/>
          <w:lang w:val="en-GB"/>
        </w:rPr>
        <w:t>configured</w:t>
      </w:r>
      <w:r w:rsidR="00443572">
        <w:rPr>
          <w:rFonts w:ascii="Times New Roman" w:eastAsia="Arial Unicode MS" w:hAnsi="Times New Roman" w:cs="Arial" w:hint="eastAsia"/>
          <w:b/>
          <w:i/>
          <w:sz w:val="22"/>
          <w:szCs w:val="24"/>
          <w:lang w:val="en-GB"/>
        </w:rPr>
        <w:t xml:space="preserve"> for selection</w:t>
      </w:r>
      <w:r w:rsidRPr="005B202D">
        <w:rPr>
          <w:rFonts w:ascii="Times New Roman" w:eastAsia="Arial Unicode MS" w:hAnsi="Times New Roman" w:cs="Arial" w:hint="eastAsia"/>
          <w:b/>
          <w:i/>
          <w:sz w:val="22"/>
          <w:szCs w:val="24"/>
          <w:lang w:val="en-GB"/>
        </w:rPr>
        <w:t xml:space="preserve">, </w:t>
      </w:r>
      <w:r w:rsidR="005E24E4" w:rsidRPr="005B202D">
        <w:rPr>
          <w:rFonts w:ascii="Times New Roman" w:eastAsia="Arial Unicode MS" w:hAnsi="Times New Roman" w:cs="Arial" w:hint="eastAsia"/>
          <w:b/>
          <w:i/>
          <w:sz w:val="22"/>
          <w:szCs w:val="24"/>
          <w:lang w:val="en-GB"/>
        </w:rPr>
        <w:t>P-</w:t>
      </w:r>
      <w:r w:rsidRPr="005B202D">
        <w:rPr>
          <w:rFonts w:ascii="Times New Roman" w:eastAsia="Arial Unicode MS" w:hAnsi="Times New Roman" w:cs="Arial" w:hint="eastAsia"/>
          <w:b/>
          <w:i/>
          <w:sz w:val="22"/>
          <w:szCs w:val="24"/>
          <w:lang w:val="en-GB"/>
        </w:rPr>
        <w:t xml:space="preserve">UEs </w:t>
      </w:r>
      <w:r w:rsidR="00AB7A40">
        <w:rPr>
          <w:rFonts w:ascii="Times New Roman" w:eastAsia="Arial Unicode MS" w:hAnsi="Times New Roman" w:cs="Arial" w:hint="eastAsia"/>
          <w:b/>
          <w:i/>
          <w:sz w:val="22"/>
          <w:szCs w:val="24"/>
          <w:lang w:val="en-GB"/>
        </w:rPr>
        <w:t xml:space="preserve">could </w:t>
      </w:r>
      <w:r w:rsidR="00A07B31">
        <w:rPr>
          <w:rFonts w:ascii="Times New Roman" w:eastAsia="Arial Unicode MS" w:hAnsi="Times New Roman" w:cs="Arial" w:hint="eastAsia"/>
          <w:b/>
          <w:i/>
          <w:sz w:val="22"/>
          <w:szCs w:val="24"/>
          <w:lang w:val="en-GB"/>
        </w:rPr>
        <w:t xml:space="preserve">select </w:t>
      </w:r>
      <w:r w:rsidR="00AB7A40">
        <w:rPr>
          <w:rFonts w:ascii="Times New Roman" w:eastAsia="Arial Unicode MS" w:hAnsi="Times New Roman" w:cs="Arial" w:hint="eastAsia"/>
          <w:b/>
          <w:i/>
          <w:sz w:val="22"/>
          <w:szCs w:val="24"/>
          <w:lang w:val="en-GB"/>
        </w:rPr>
        <w:t>subset</w:t>
      </w:r>
      <w:r w:rsidR="005E24E4" w:rsidRPr="005B202D">
        <w:rPr>
          <w:rFonts w:ascii="Times New Roman" w:eastAsia="Arial Unicode MS" w:hAnsi="Times New Roman" w:cs="Arial" w:hint="eastAsia"/>
          <w:b/>
          <w:i/>
          <w:sz w:val="22"/>
          <w:szCs w:val="24"/>
          <w:lang w:val="en-GB"/>
        </w:rPr>
        <w:t xml:space="preserve"> </w:t>
      </w:r>
      <w:r w:rsidR="00AB7A40">
        <w:rPr>
          <w:rFonts w:ascii="Times New Roman" w:eastAsia="Arial Unicode MS" w:hAnsi="Times New Roman" w:cs="Arial" w:hint="eastAsia"/>
          <w:b/>
          <w:i/>
          <w:sz w:val="22"/>
          <w:szCs w:val="24"/>
          <w:lang w:val="en-GB"/>
        </w:rPr>
        <w:t xml:space="preserve">randomly, or </w:t>
      </w:r>
      <w:r w:rsidR="005E24E4" w:rsidRPr="005B202D">
        <w:rPr>
          <w:rFonts w:ascii="Times New Roman" w:eastAsia="Arial Unicode MS" w:hAnsi="Times New Roman" w:cs="Arial" w:hint="eastAsia"/>
          <w:b/>
          <w:i/>
          <w:sz w:val="22"/>
          <w:szCs w:val="24"/>
          <w:lang w:val="en-GB"/>
        </w:rPr>
        <w:t xml:space="preserve">based on </w:t>
      </w:r>
      <w:r w:rsidR="00AB7A40">
        <w:rPr>
          <w:rFonts w:ascii="Times New Roman" w:eastAsia="Arial Unicode MS" w:hAnsi="Times New Roman" w:cs="Arial" w:hint="eastAsia"/>
          <w:b/>
          <w:i/>
          <w:sz w:val="22"/>
          <w:szCs w:val="24"/>
          <w:lang w:val="en-GB"/>
        </w:rPr>
        <w:t xml:space="preserve">UE </w:t>
      </w:r>
      <w:r w:rsidR="00273EC4">
        <w:rPr>
          <w:rFonts w:ascii="Times New Roman" w:eastAsia="Arial Unicode MS" w:hAnsi="Times New Roman" w:cs="Arial" w:hint="eastAsia"/>
          <w:b/>
          <w:i/>
          <w:sz w:val="22"/>
          <w:szCs w:val="24"/>
          <w:lang w:val="en-GB"/>
        </w:rPr>
        <w:t>identity</w:t>
      </w:r>
      <w:r w:rsidR="00AB7A40">
        <w:rPr>
          <w:rFonts w:ascii="Times New Roman" w:eastAsia="Arial Unicode MS" w:hAnsi="Times New Roman" w:cs="Arial" w:hint="eastAsia"/>
          <w:b/>
          <w:i/>
          <w:sz w:val="22"/>
          <w:szCs w:val="24"/>
          <w:lang w:val="en-GB"/>
        </w:rPr>
        <w:t>/</w:t>
      </w:r>
      <w:r w:rsidR="005E24E4" w:rsidRPr="005B202D">
        <w:rPr>
          <w:rFonts w:ascii="Times New Roman" w:eastAsia="Arial Unicode MS" w:hAnsi="Times New Roman" w:cs="Arial" w:hint="eastAsia"/>
          <w:b/>
          <w:i/>
          <w:sz w:val="22"/>
          <w:szCs w:val="24"/>
          <w:lang w:val="en-GB"/>
        </w:rPr>
        <w:t>geo information</w:t>
      </w:r>
      <w:r w:rsidR="00AB7A40">
        <w:rPr>
          <w:rFonts w:ascii="Times New Roman" w:eastAsia="Arial Unicode MS" w:hAnsi="Times New Roman" w:cs="Arial" w:hint="eastAsia"/>
          <w:b/>
          <w:i/>
          <w:sz w:val="22"/>
          <w:szCs w:val="24"/>
          <w:lang w:val="en-GB"/>
        </w:rPr>
        <w:t>,</w:t>
      </w:r>
      <w:r w:rsidR="005E24E4" w:rsidRPr="005B202D">
        <w:rPr>
          <w:rFonts w:ascii="Times New Roman" w:eastAsia="Arial Unicode MS" w:hAnsi="Times New Roman" w:cs="Arial" w:hint="eastAsia"/>
          <w:b/>
          <w:i/>
          <w:sz w:val="22"/>
          <w:szCs w:val="24"/>
          <w:lang w:val="en-GB"/>
        </w:rPr>
        <w:t xml:space="preserve"> </w:t>
      </w:r>
      <w:r w:rsidR="00273EC4">
        <w:rPr>
          <w:rFonts w:ascii="Times New Roman" w:eastAsia="Arial Unicode MS" w:hAnsi="Times New Roman" w:cs="Arial" w:hint="eastAsia"/>
          <w:b/>
          <w:i/>
          <w:sz w:val="22"/>
          <w:szCs w:val="24"/>
          <w:lang w:val="en-GB"/>
        </w:rPr>
        <w:t>or</w:t>
      </w:r>
      <w:r w:rsidR="00AB7A40">
        <w:rPr>
          <w:rFonts w:ascii="Times New Roman" w:eastAsia="Arial Unicode MS" w:hAnsi="Times New Roman" w:cs="Arial" w:hint="eastAsia"/>
          <w:b/>
          <w:i/>
          <w:sz w:val="22"/>
          <w:szCs w:val="24"/>
          <w:lang w:val="en-GB"/>
        </w:rPr>
        <w:t xml:space="preserve"> based on</w:t>
      </w:r>
      <w:r w:rsidR="00273EC4">
        <w:rPr>
          <w:rFonts w:ascii="Times New Roman" w:eastAsia="Arial Unicode MS" w:hAnsi="Times New Roman" w:cs="Arial" w:hint="eastAsia"/>
          <w:b/>
          <w:i/>
          <w:sz w:val="22"/>
          <w:szCs w:val="24"/>
          <w:lang w:val="en-GB"/>
        </w:rPr>
        <w:t xml:space="preserve"> </w:t>
      </w:r>
      <w:r w:rsidR="008653F6">
        <w:rPr>
          <w:rFonts w:ascii="Times New Roman" w:eastAsia="Arial Unicode MS" w:hAnsi="Times New Roman" w:cs="Arial" w:hint="eastAsia"/>
          <w:b/>
          <w:i/>
          <w:sz w:val="22"/>
          <w:szCs w:val="24"/>
          <w:lang w:val="en-GB"/>
        </w:rPr>
        <w:t xml:space="preserve">subset </w:t>
      </w:r>
      <w:r w:rsidR="00273EC4">
        <w:rPr>
          <w:rFonts w:ascii="Times New Roman" w:eastAsia="Arial Unicode MS" w:hAnsi="Times New Roman" w:cs="Arial" w:hint="eastAsia"/>
          <w:b/>
          <w:i/>
          <w:sz w:val="22"/>
          <w:szCs w:val="24"/>
          <w:lang w:val="en-GB"/>
        </w:rPr>
        <w:t>congestion level detection</w:t>
      </w:r>
      <w:r w:rsidR="005E24E4" w:rsidRPr="005B202D">
        <w:rPr>
          <w:rFonts w:ascii="Times New Roman" w:eastAsia="Arial Unicode MS" w:hAnsi="Times New Roman" w:cs="Arial" w:hint="eastAsia"/>
          <w:b/>
          <w:i/>
          <w:sz w:val="22"/>
          <w:szCs w:val="24"/>
          <w:lang w:val="en-GB"/>
        </w:rPr>
        <w:t>.</w:t>
      </w:r>
    </w:p>
    <w:p w:rsidR="00A3636C" w:rsidRDefault="00CF6943" w:rsidP="00111BDF">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When the congestion level of a subset is high, </w:t>
      </w:r>
      <w:r w:rsidR="00FC07C3">
        <w:rPr>
          <w:rFonts w:ascii="Times New Roman" w:eastAsia="Arial Unicode MS" w:hAnsi="Times New Roman" w:cs="Arial" w:hint="eastAsia"/>
          <w:sz w:val="22"/>
          <w:szCs w:val="24"/>
          <w:lang w:val="en-GB"/>
        </w:rPr>
        <w:t xml:space="preserve">P-UEs using this subset </w:t>
      </w:r>
      <w:r w:rsidR="006D75C9">
        <w:rPr>
          <w:rFonts w:ascii="Times New Roman" w:eastAsia="Arial Unicode MS" w:hAnsi="Times New Roman" w:cs="Arial" w:hint="eastAsia"/>
          <w:sz w:val="22"/>
          <w:szCs w:val="24"/>
          <w:lang w:val="en-GB"/>
        </w:rPr>
        <w:t xml:space="preserve">could </w:t>
      </w:r>
      <w:r w:rsidR="00FC07C3">
        <w:rPr>
          <w:rFonts w:ascii="Times New Roman" w:eastAsia="Arial Unicode MS" w:hAnsi="Times New Roman" w:cs="Arial" w:hint="eastAsia"/>
          <w:sz w:val="22"/>
          <w:szCs w:val="24"/>
          <w:lang w:val="en-GB"/>
        </w:rPr>
        <w:t xml:space="preserve">decide whether to </w:t>
      </w:r>
      <w:r w:rsidR="006D75C9">
        <w:rPr>
          <w:rFonts w:ascii="Times New Roman" w:eastAsia="Arial Unicode MS" w:hAnsi="Times New Roman" w:cs="Arial" w:hint="eastAsia"/>
          <w:sz w:val="22"/>
          <w:szCs w:val="24"/>
          <w:lang w:val="en-GB"/>
        </w:rPr>
        <w:t xml:space="preserve">introduce extra mechanism to attenuate </w:t>
      </w:r>
      <w:r w:rsidR="00411643">
        <w:rPr>
          <w:rFonts w:ascii="Times New Roman" w:eastAsia="Arial Unicode MS" w:hAnsi="Times New Roman" w:cs="Arial" w:hint="eastAsia"/>
          <w:sz w:val="22"/>
          <w:szCs w:val="24"/>
          <w:lang w:val="en-GB"/>
        </w:rPr>
        <w:t xml:space="preserve">potential </w:t>
      </w:r>
      <w:r w:rsidR="00443572">
        <w:rPr>
          <w:rFonts w:ascii="Times New Roman" w:eastAsia="Arial Unicode MS" w:hAnsi="Times New Roman" w:cs="Arial" w:hint="eastAsia"/>
          <w:sz w:val="22"/>
          <w:szCs w:val="24"/>
          <w:lang w:val="en-GB"/>
        </w:rPr>
        <w:t>collision</w:t>
      </w:r>
      <w:r w:rsidR="006D75C9">
        <w:rPr>
          <w:rFonts w:ascii="Times New Roman" w:eastAsia="Arial Unicode MS" w:hAnsi="Times New Roman" w:cs="Arial" w:hint="eastAsia"/>
          <w:sz w:val="22"/>
          <w:szCs w:val="24"/>
          <w:lang w:val="en-GB"/>
        </w:rPr>
        <w:t>. Possible options includ</w:t>
      </w:r>
      <w:r w:rsidR="00A3636C">
        <w:rPr>
          <w:rFonts w:ascii="Times New Roman" w:eastAsia="Arial Unicode MS" w:hAnsi="Times New Roman" w:cs="Arial" w:hint="eastAsia"/>
          <w:sz w:val="22"/>
          <w:szCs w:val="24"/>
          <w:lang w:val="en-GB"/>
        </w:rPr>
        <w:t>e:</w:t>
      </w:r>
    </w:p>
    <w:p w:rsidR="00A3636C" w:rsidRDefault="00A3636C" w:rsidP="00A3636C">
      <w:pPr>
        <w:pStyle w:val="a6"/>
        <w:widowControl/>
        <w:numPr>
          <w:ilvl w:val="0"/>
          <w:numId w:val="45"/>
        </w:numPr>
        <w:spacing w:after="120"/>
        <w:ind w:firstLineChars="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S</w:t>
      </w:r>
      <w:r w:rsidR="006D75C9" w:rsidRPr="00A3636C">
        <w:rPr>
          <w:rFonts w:ascii="Times New Roman" w:eastAsia="Arial Unicode MS" w:hAnsi="Times New Roman" w:cs="Arial" w:hint="eastAsia"/>
          <w:sz w:val="22"/>
          <w:szCs w:val="24"/>
          <w:lang w:val="en-GB"/>
        </w:rPr>
        <w:t xml:space="preserve">witch to </w:t>
      </w:r>
      <w:r w:rsidR="00FC07C3" w:rsidRPr="00A3636C">
        <w:rPr>
          <w:rFonts w:ascii="Times New Roman" w:eastAsia="Arial Unicode MS" w:hAnsi="Times New Roman" w:cs="Arial" w:hint="eastAsia"/>
          <w:sz w:val="22"/>
          <w:szCs w:val="24"/>
          <w:lang w:val="en-GB"/>
        </w:rPr>
        <w:t>another subset</w:t>
      </w:r>
      <w:r w:rsidR="006D75C9" w:rsidRPr="00A3636C">
        <w:rPr>
          <w:rFonts w:ascii="Times New Roman" w:eastAsia="Arial Unicode MS" w:hAnsi="Times New Roman" w:cs="Arial" w:hint="eastAsia"/>
          <w:sz w:val="22"/>
          <w:szCs w:val="24"/>
          <w:lang w:val="en-GB"/>
        </w:rPr>
        <w:t xml:space="preserve"> with lower congestion level</w:t>
      </w:r>
      <w:r>
        <w:rPr>
          <w:rFonts w:ascii="Times New Roman" w:eastAsia="Arial Unicode MS" w:hAnsi="Times New Roman" w:cs="Arial" w:hint="eastAsia"/>
          <w:sz w:val="22"/>
          <w:szCs w:val="24"/>
          <w:lang w:val="en-GB"/>
        </w:rPr>
        <w:t>;</w:t>
      </w:r>
      <w:r w:rsidR="00FC07C3" w:rsidRPr="00A3636C">
        <w:rPr>
          <w:rFonts w:ascii="Times New Roman" w:eastAsia="Arial Unicode MS" w:hAnsi="Times New Roman" w:cs="Arial" w:hint="eastAsia"/>
          <w:sz w:val="22"/>
          <w:szCs w:val="24"/>
          <w:lang w:val="en-GB"/>
        </w:rPr>
        <w:t xml:space="preserve"> </w:t>
      </w:r>
      <w:r>
        <w:rPr>
          <w:rFonts w:ascii="Times New Roman" w:eastAsia="Arial Unicode MS" w:hAnsi="Times New Roman" w:cs="Arial" w:hint="eastAsia"/>
          <w:sz w:val="22"/>
          <w:szCs w:val="24"/>
          <w:lang w:val="en-GB"/>
        </w:rPr>
        <w:t>similar</w:t>
      </w:r>
      <w:r w:rsidR="000F3553">
        <w:rPr>
          <w:rFonts w:ascii="Times New Roman" w:eastAsia="Arial Unicode MS" w:hAnsi="Times New Roman" w:cs="Arial" w:hint="eastAsia"/>
          <w:sz w:val="22"/>
          <w:szCs w:val="24"/>
          <w:lang w:val="en-GB"/>
        </w:rPr>
        <w:t>ly</w:t>
      </w:r>
      <w:r>
        <w:rPr>
          <w:rFonts w:ascii="Times New Roman" w:eastAsia="Arial Unicode MS" w:hAnsi="Times New Roman" w:cs="Arial" w:hint="eastAsia"/>
          <w:sz w:val="22"/>
          <w:szCs w:val="24"/>
          <w:lang w:val="en-GB"/>
        </w:rPr>
        <w:t xml:space="preserve"> to resource reselection triggered by high RSRP</w:t>
      </w:r>
      <w:r w:rsidR="000F3553">
        <w:rPr>
          <w:rFonts w:ascii="Times New Roman" w:eastAsia="Arial Unicode MS" w:hAnsi="Times New Roman" w:cs="Arial" w:hint="eastAsia"/>
          <w:sz w:val="22"/>
          <w:szCs w:val="24"/>
          <w:lang w:val="en-GB"/>
        </w:rPr>
        <w:t xml:space="preserve">, switch decided by probability </w:t>
      </w:r>
      <w:r w:rsidR="000F3553" w:rsidRPr="00A3636C">
        <w:rPr>
          <w:rFonts w:ascii="Times New Roman" w:eastAsia="Arial Unicode MS" w:hAnsi="Times New Roman" w:cs="Arial" w:hint="eastAsia"/>
          <w:i/>
          <w:sz w:val="22"/>
          <w:szCs w:val="24"/>
          <w:lang w:val="en-GB"/>
        </w:rPr>
        <w:t>x</w:t>
      </w:r>
      <w:r w:rsidR="000F3553">
        <w:rPr>
          <w:rFonts w:ascii="Times New Roman" w:eastAsia="Arial Unicode MS" w:hAnsi="Times New Roman" w:cs="Arial" w:hint="eastAsia"/>
          <w:sz w:val="22"/>
          <w:szCs w:val="24"/>
          <w:lang w:val="en-GB"/>
        </w:rPr>
        <w:t>% can be used.</w:t>
      </w:r>
    </w:p>
    <w:p w:rsidR="00697CDE" w:rsidRDefault="00A3636C" w:rsidP="00A3636C">
      <w:pPr>
        <w:pStyle w:val="a6"/>
        <w:widowControl/>
        <w:numPr>
          <w:ilvl w:val="0"/>
          <w:numId w:val="45"/>
        </w:numPr>
        <w:spacing w:after="120"/>
        <w:ind w:firstLineChars="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E</w:t>
      </w:r>
      <w:r w:rsidR="00F62AF1" w:rsidRPr="00A3636C">
        <w:rPr>
          <w:rFonts w:ascii="Times New Roman" w:eastAsia="Arial Unicode MS" w:hAnsi="Times New Roman" w:cs="Arial" w:hint="eastAsia"/>
          <w:sz w:val="22"/>
          <w:szCs w:val="24"/>
          <w:lang w:val="en-GB"/>
        </w:rPr>
        <w:t xml:space="preserve">xtend </w:t>
      </w:r>
      <w:r w:rsidR="00697CDE">
        <w:rPr>
          <w:rFonts w:ascii="Times New Roman" w:eastAsia="Arial Unicode MS" w:hAnsi="Times New Roman" w:cs="Arial" w:hint="eastAsia"/>
          <w:sz w:val="22"/>
          <w:szCs w:val="24"/>
          <w:lang w:val="en-GB"/>
        </w:rPr>
        <w:t xml:space="preserve">range </w:t>
      </w:r>
      <w:r w:rsidR="00F62AF1" w:rsidRPr="00A3636C">
        <w:rPr>
          <w:rFonts w:ascii="Times New Roman" w:eastAsia="Arial Unicode MS" w:hAnsi="Times New Roman" w:cs="Arial" w:hint="eastAsia"/>
          <w:sz w:val="22"/>
          <w:szCs w:val="24"/>
          <w:lang w:val="en-GB"/>
        </w:rPr>
        <w:t xml:space="preserve">of </w:t>
      </w:r>
      <w:r w:rsidR="006D75C9" w:rsidRPr="00A3636C">
        <w:rPr>
          <w:rFonts w:ascii="Times New Roman" w:eastAsia="Arial Unicode MS" w:hAnsi="Times New Roman" w:cs="Arial" w:hint="eastAsia"/>
          <w:sz w:val="22"/>
          <w:szCs w:val="24"/>
          <w:lang w:val="en-GB"/>
        </w:rPr>
        <w:t xml:space="preserve">subframes </w:t>
      </w:r>
      <w:r w:rsidR="00F62AF1" w:rsidRPr="00A3636C">
        <w:rPr>
          <w:rFonts w:ascii="Times New Roman" w:eastAsia="Arial Unicode MS" w:hAnsi="Times New Roman" w:cs="Arial" w:hint="eastAsia"/>
          <w:sz w:val="22"/>
          <w:szCs w:val="24"/>
          <w:lang w:val="en-GB"/>
        </w:rPr>
        <w:t>in the subset</w:t>
      </w:r>
      <w:r w:rsidR="00697CDE">
        <w:rPr>
          <w:rFonts w:ascii="Times New Roman" w:eastAsia="Arial Unicode MS" w:hAnsi="Times New Roman" w:cs="Arial" w:hint="eastAsia"/>
          <w:sz w:val="22"/>
          <w:szCs w:val="24"/>
          <w:lang w:val="en-GB"/>
        </w:rPr>
        <w:t>; more subframes are added to the subset to reduce average congestion level of the subset. Another solution is that a subset can be configured with different levels of subframe number, when congestion level is higher than threshold, a higher level of subframe number is used for the subset.</w:t>
      </w:r>
    </w:p>
    <w:p w:rsidR="006D0D55" w:rsidRDefault="00697CDE" w:rsidP="00A3636C">
      <w:pPr>
        <w:pStyle w:val="a6"/>
        <w:widowControl/>
        <w:numPr>
          <w:ilvl w:val="0"/>
          <w:numId w:val="45"/>
        </w:numPr>
        <w:spacing w:after="120"/>
        <w:ind w:firstLineChars="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S</w:t>
      </w:r>
      <w:r w:rsidR="006D75C9" w:rsidRPr="00A3636C">
        <w:rPr>
          <w:rFonts w:ascii="Times New Roman" w:eastAsia="Arial Unicode MS" w:hAnsi="Times New Roman" w:cs="Arial" w:hint="eastAsia"/>
          <w:sz w:val="22"/>
          <w:szCs w:val="24"/>
          <w:lang w:val="en-GB"/>
        </w:rPr>
        <w:t>elect more subsets</w:t>
      </w:r>
      <w:r w:rsidR="006D0D55">
        <w:rPr>
          <w:rFonts w:ascii="Times New Roman" w:eastAsia="Arial Unicode MS" w:hAnsi="Times New Roman" w:cs="Arial" w:hint="eastAsia"/>
          <w:sz w:val="22"/>
          <w:szCs w:val="24"/>
          <w:lang w:val="en-GB"/>
        </w:rPr>
        <w:t>;</w:t>
      </w:r>
      <w:r w:rsidR="006D75C9" w:rsidRPr="00A3636C">
        <w:rPr>
          <w:rFonts w:ascii="Times New Roman" w:eastAsia="Arial Unicode MS" w:hAnsi="Times New Roman" w:cs="Arial" w:hint="eastAsia"/>
          <w:sz w:val="22"/>
          <w:szCs w:val="24"/>
          <w:lang w:val="en-GB"/>
        </w:rPr>
        <w:t xml:space="preserve"> </w:t>
      </w:r>
      <w:r w:rsidR="006D0D55">
        <w:rPr>
          <w:rFonts w:ascii="Times New Roman" w:eastAsia="Arial Unicode MS" w:hAnsi="Times New Roman" w:cs="Arial" w:hint="eastAsia"/>
          <w:sz w:val="22"/>
          <w:szCs w:val="24"/>
          <w:lang w:val="en-GB"/>
        </w:rPr>
        <w:t xml:space="preserve">when congestion level is higher than threshold, a new subset could be selected </w:t>
      </w:r>
      <w:r w:rsidR="001E03AC">
        <w:rPr>
          <w:rFonts w:ascii="Times New Roman" w:eastAsia="Arial Unicode MS" w:hAnsi="Times New Roman" w:cs="Arial" w:hint="eastAsia"/>
          <w:sz w:val="22"/>
          <w:szCs w:val="24"/>
          <w:lang w:val="en-GB"/>
        </w:rPr>
        <w:t xml:space="preserve">in addition to </w:t>
      </w:r>
      <w:r w:rsidR="006D0D55">
        <w:rPr>
          <w:rFonts w:ascii="Times New Roman" w:eastAsia="Arial Unicode MS" w:hAnsi="Times New Roman" w:cs="Arial" w:hint="eastAsia"/>
          <w:sz w:val="22"/>
          <w:szCs w:val="24"/>
          <w:lang w:val="en-GB"/>
        </w:rPr>
        <w:t>current selected subset(s) until the average congestion level is low enough.</w:t>
      </w:r>
    </w:p>
    <w:p w:rsidR="006D0D55" w:rsidRPr="006D0D55" w:rsidRDefault="006D0D55" w:rsidP="006D0D55">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The options above </w:t>
      </w:r>
      <w:r w:rsidRPr="00A3636C">
        <w:rPr>
          <w:rFonts w:ascii="Times New Roman" w:eastAsia="Arial Unicode MS" w:hAnsi="Times New Roman" w:cs="Arial" w:hint="eastAsia"/>
          <w:sz w:val="22"/>
          <w:szCs w:val="24"/>
          <w:lang w:val="en-GB"/>
        </w:rPr>
        <w:t>can be used both for partial sensing subset and for resource candidate subset since the congestion level of resource candidate subset is actually reflected by the measurement result of corresponding partial sensing subset.</w:t>
      </w:r>
    </w:p>
    <w:p w:rsidR="003B1B59" w:rsidRPr="003B1B59" w:rsidRDefault="003B1B59" w:rsidP="00111BDF">
      <w:pPr>
        <w:widowControl/>
        <w:spacing w:after="120"/>
        <w:rPr>
          <w:rFonts w:ascii="Times New Roman" w:eastAsia="Arial Unicode MS" w:hAnsi="Times New Roman" w:cs="Arial"/>
          <w:b/>
          <w:i/>
          <w:sz w:val="22"/>
          <w:szCs w:val="24"/>
          <w:lang w:val="en-GB"/>
        </w:rPr>
      </w:pPr>
      <w:r w:rsidRPr="003B1B59">
        <w:rPr>
          <w:rFonts w:ascii="Times New Roman" w:eastAsia="Arial Unicode MS" w:hAnsi="Times New Roman" w:cs="Arial" w:hint="eastAsia"/>
          <w:b/>
          <w:i/>
          <w:sz w:val="22"/>
          <w:szCs w:val="24"/>
          <w:lang w:val="en-GB"/>
        </w:rPr>
        <w:t xml:space="preserve">Proposal </w:t>
      </w:r>
      <w:r w:rsidR="00C52D95">
        <w:rPr>
          <w:rFonts w:ascii="Times New Roman" w:eastAsia="Arial Unicode MS" w:hAnsi="Times New Roman" w:cs="Arial" w:hint="eastAsia"/>
          <w:b/>
          <w:i/>
          <w:sz w:val="22"/>
          <w:szCs w:val="24"/>
          <w:lang w:val="en-GB"/>
        </w:rPr>
        <w:t>5</w:t>
      </w:r>
      <w:r w:rsidRPr="003B1B59">
        <w:rPr>
          <w:rFonts w:ascii="Times New Roman" w:eastAsia="Arial Unicode MS" w:hAnsi="Times New Roman" w:cs="Arial" w:hint="eastAsia"/>
          <w:b/>
          <w:i/>
          <w:sz w:val="22"/>
          <w:szCs w:val="24"/>
          <w:lang w:val="en-GB"/>
        </w:rPr>
        <w:t xml:space="preserve">: With high congestion level </w:t>
      </w:r>
      <w:r w:rsidR="00707617">
        <w:rPr>
          <w:rFonts w:ascii="Times New Roman" w:eastAsia="Arial Unicode MS" w:hAnsi="Times New Roman" w:cs="Arial" w:hint="eastAsia"/>
          <w:b/>
          <w:i/>
          <w:sz w:val="22"/>
          <w:szCs w:val="24"/>
          <w:lang w:val="en-GB"/>
        </w:rPr>
        <w:t xml:space="preserve">of a </w:t>
      </w:r>
      <w:r w:rsidRPr="003B1B59">
        <w:rPr>
          <w:rFonts w:ascii="Times New Roman" w:eastAsia="Arial Unicode MS" w:hAnsi="Times New Roman" w:cs="Arial" w:hint="eastAsia"/>
          <w:b/>
          <w:i/>
          <w:sz w:val="22"/>
          <w:szCs w:val="24"/>
          <w:lang w:val="en-GB"/>
        </w:rPr>
        <w:t>subset</w:t>
      </w:r>
      <w:r w:rsidR="00707617">
        <w:rPr>
          <w:rFonts w:ascii="Times New Roman" w:eastAsia="Arial Unicode MS" w:hAnsi="Times New Roman" w:cs="Arial" w:hint="eastAsia"/>
          <w:b/>
          <w:i/>
          <w:sz w:val="22"/>
          <w:szCs w:val="24"/>
          <w:lang w:val="en-GB"/>
        </w:rPr>
        <w:t xml:space="preserve"> detected</w:t>
      </w:r>
      <w:r w:rsidRPr="003B1B59">
        <w:rPr>
          <w:rFonts w:ascii="Times New Roman" w:eastAsia="Arial Unicode MS" w:hAnsi="Times New Roman" w:cs="Arial" w:hint="eastAsia"/>
          <w:b/>
          <w:i/>
          <w:sz w:val="22"/>
          <w:szCs w:val="24"/>
          <w:lang w:val="en-GB"/>
        </w:rPr>
        <w:t xml:space="preserve">, extra collision avoidance mechanisms </w:t>
      </w:r>
      <w:r w:rsidR="00707617">
        <w:rPr>
          <w:rFonts w:ascii="Times New Roman" w:eastAsia="Arial Unicode MS" w:hAnsi="Times New Roman" w:cs="Arial" w:hint="eastAsia"/>
          <w:b/>
          <w:i/>
          <w:sz w:val="22"/>
          <w:szCs w:val="24"/>
          <w:lang w:val="en-GB"/>
        </w:rPr>
        <w:t>including</w:t>
      </w:r>
      <w:r w:rsidRPr="003B1B59">
        <w:rPr>
          <w:rFonts w:ascii="Times New Roman" w:eastAsia="Arial Unicode MS" w:hAnsi="Times New Roman" w:cs="Arial" w:hint="eastAsia"/>
          <w:b/>
          <w:i/>
          <w:sz w:val="22"/>
          <w:szCs w:val="24"/>
          <w:lang w:val="en-GB"/>
        </w:rPr>
        <w:t xml:space="preserve"> </w:t>
      </w:r>
      <w:r w:rsidR="00FB6FC0">
        <w:rPr>
          <w:rFonts w:ascii="Times New Roman" w:eastAsia="Arial Unicode MS" w:hAnsi="Times New Roman" w:cs="Arial" w:hint="eastAsia"/>
          <w:b/>
          <w:i/>
          <w:sz w:val="22"/>
          <w:szCs w:val="24"/>
          <w:lang w:val="en-GB"/>
        </w:rPr>
        <w:t>switch</w:t>
      </w:r>
      <w:r w:rsidR="00707617">
        <w:rPr>
          <w:rFonts w:ascii="Times New Roman" w:eastAsia="Arial Unicode MS" w:hAnsi="Times New Roman" w:cs="Arial" w:hint="eastAsia"/>
          <w:b/>
          <w:i/>
          <w:sz w:val="22"/>
          <w:szCs w:val="24"/>
          <w:lang w:val="en-GB"/>
        </w:rPr>
        <w:t>ing</w:t>
      </w:r>
      <w:r w:rsidR="00FB6FC0">
        <w:rPr>
          <w:rFonts w:ascii="Times New Roman" w:eastAsia="Arial Unicode MS" w:hAnsi="Times New Roman" w:cs="Arial" w:hint="eastAsia"/>
          <w:b/>
          <w:i/>
          <w:sz w:val="22"/>
          <w:szCs w:val="24"/>
          <w:lang w:val="en-GB"/>
        </w:rPr>
        <w:t xml:space="preserve"> to another subset, </w:t>
      </w:r>
      <w:r w:rsidR="001E03AC">
        <w:rPr>
          <w:rFonts w:ascii="Times New Roman" w:eastAsia="Arial Unicode MS" w:hAnsi="Times New Roman" w:cs="Arial" w:hint="eastAsia"/>
          <w:b/>
          <w:i/>
          <w:sz w:val="22"/>
          <w:szCs w:val="24"/>
          <w:lang w:val="en-GB"/>
        </w:rPr>
        <w:t xml:space="preserve">enlarging </w:t>
      </w:r>
      <w:r w:rsidR="005C2F9D">
        <w:rPr>
          <w:rFonts w:ascii="Times New Roman" w:eastAsia="Arial Unicode MS" w:hAnsi="Times New Roman" w:cs="Arial" w:hint="eastAsia"/>
          <w:b/>
          <w:i/>
          <w:sz w:val="22"/>
          <w:szCs w:val="24"/>
          <w:lang w:val="en-GB"/>
        </w:rPr>
        <w:t>subframe</w:t>
      </w:r>
      <w:r w:rsidR="00FB6FC0">
        <w:rPr>
          <w:rFonts w:ascii="Times New Roman" w:eastAsia="Arial Unicode MS" w:hAnsi="Times New Roman" w:cs="Arial" w:hint="eastAsia"/>
          <w:b/>
          <w:i/>
          <w:sz w:val="22"/>
          <w:szCs w:val="24"/>
          <w:lang w:val="en-GB"/>
        </w:rPr>
        <w:t xml:space="preserve"> </w:t>
      </w:r>
      <w:r w:rsidR="005C2F9D">
        <w:rPr>
          <w:rFonts w:ascii="Times New Roman" w:eastAsia="Arial Unicode MS" w:hAnsi="Times New Roman" w:cs="Arial" w:hint="eastAsia"/>
          <w:b/>
          <w:i/>
          <w:sz w:val="22"/>
          <w:szCs w:val="24"/>
          <w:lang w:val="en-GB"/>
        </w:rPr>
        <w:t xml:space="preserve">number of </w:t>
      </w:r>
      <w:r w:rsidR="00FB6FC0">
        <w:rPr>
          <w:rFonts w:ascii="Times New Roman" w:eastAsia="Arial Unicode MS" w:hAnsi="Times New Roman" w:cs="Arial" w:hint="eastAsia"/>
          <w:b/>
          <w:i/>
          <w:sz w:val="22"/>
          <w:szCs w:val="24"/>
          <w:lang w:val="en-GB"/>
        </w:rPr>
        <w:t xml:space="preserve">current subset </w:t>
      </w:r>
      <w:r w:rsidR="00707617">
        <w:rPr>
          <w:rFonts w:ascii="Times New Roman" w:eastAsia="Arial Unicode MS" w:hAnsi="Times New Roman" w:cs="Arial" w:hint="eastAsia"/>
          <w:b/>
          <w:i/>
          <w:sz w:val="22"/>
          <w:szCs w:val="24"/>
          <w:lang w:val="en-GB"/>
        </w:rPr>
        <w:t>and</w:t>
      </w:r>
      <w:r w:rsidR="00FB6FC0">
        <w:rPr>
          <w:rFonts w:ascii="Times New Roman" w:eastAsia="Arial Unicode MS" w:hAnsi="Times New Roman" w:cs="Arial" w:hint="eastAsia"/>
          <w:b/>
          <w:i/>
          <w:sz w:val="22"/>
          <w:szCs w:val="24"/>
          <w:lang w:val="en-GB"/>
        </w:rPr>
        <w:t xml:space="preserve"> selecting more subsets </w:t>
      </w:r>
      <w:r w:rsidR="00707617">
        <w:rPr>
          <w:rFonts w:ascii="Times New Roman" w:eastAsia="Arial Unicode MS" w:hAnsi="Times New Roman" w:cs="Arial" w:hint="eastAsia"/>
          <w:b/>
          <w:i/>
          <w:sz w:val="22"/>
          <w:szCs w:val="24"/>
          <w:lang w:val="en-GB"/>
        </w:rPr>
        <w:t xml:space="preserve">can </w:t>
      </w:r>
      <w:r w:rsidRPr="003B1B59">
        <w:rPr>
          <w:rFonts w:ascii="Times New Roman" w:eastAsia="Arial Unicode MS" w:hAnsi="Times New Roman" w:cs="Arial" w:hint="eastAsia"/>
          <w:b/>
          <w:i/>
          <w:sz w:val="22"/>
          <w:szCs w:val="24"/>
          <w:lang w:val="en-GB"/>
        </w:rPr>
        <w:t xml:space="preserve">be </w:t>
      </w:r>
      <w:r w:rsidR="00707617">
        <w:rPr>
          <w:rFonts w:ascii="Times New Roman" w:eastAsia="Arial Unicode MS" w:hAnsi="Times New Roman" w:cs="Arial" w:hint="eastAsia"/>
          <w:b/>
          <w:i/>
          <w:sz w:val="22"/>
          <w:szCs w:val="24"/>
          <w:lang w:val="en-GB"/>
        </w:rPr>
        <w:t>discussed</w:t>
      </w:r>
      <w:r w:rsidRPr="003B1B59">
        <w:rPr>
          <w:rFonts w:ascii="Times New Roman" w:eastAsia="Arial Unicode MS" w:hAnsi="Times New Roman" w:cs="Arial" w:hint="eastAsia"/>
          <w:b/>
          <w:i/>
          <w:sz w:val="22"/>
          <w:szCs w:val="24"/>
          <w:lang w:val="en-GB"/>
        </w:rPr>
        <w:t>.</w:t>
      </w:r>
      <w:r w:rsidR="0038481B">
        <w:rPr>
          <w:rFonts w:ascii="Times New Roman" w:eastAsia="Arial Unicode MS" w:hAnsi="Times New Roman" w:cs="Arial" w:hint="eastAsia"/>
          <w:b/>
          <w:i/>
          <w:sz w:val="22"/>
          <w:szCs w:val="24"/>
          <w:lang w:val="en-GB"/>
        </w:rPr>
        <w:t xml:space="preserve"> </w:t>
      </w:r>
      <w:r w:rsidR="00707617">
        <w:rPr>
          <w:rFonts w:ascii="Times New Roman" w:eastAsia="Arial Unicode MS" w:hAnsi="Times New Roman" w:cs="Arial" w:hint="eastAsia"/>
          <w:b/>
          <w:i/>
          <w:sz w:val="22"/>
          <w:szCs w:val="24"/>
          <w:lang w:val="en-GB"/>
        </w:rPr>
        <w:t>The mechanisms can be used for b</w:t>
      </w:r>
      <w:r w:rsidR="0038481B">
        <w:rPr>
          <w:rFonts w:ascii="Times New Roman" w:eastAsia="Arial Unicode MS" w:hAnsi="Times New Roman" w:cs="Arial" w:hint="eastAsia"/>
          <w:b/>
          <w:i/>
          <w:sz w:val="22"/>
          <w:szCs w:val="24"/>
          <w:lang w:val="en-GB"/>
        </w:rPr>
        <w:t>oth resource candidate subset and partial sensing subset.</w:t>
      </w:r>
    </w:p>
    <w:p w:rsidR="00D7572B" w:rsidRDefault="00D7572B" w:rsidP="00111BDF">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For the purpose of reducing power consumption, we suggest that </w:t>
      </w:r>
      <w:r w:rsidR="003022D3">
        <w:rPr>
          <w:rFonts w:ascii="Times New Roman" w:eastAsia="Arial Unicode MS" w:hAnsi="Times New Roman" w:cs="Arial" w:hint="eastAsia"/>
          <w:sz w:val="22"/>
          <w:szCs w:val="24"/>
          <w:lang w:val="en-GB"/>
        </w:rPr>
        <w:t xml:space="preserve">P-UEs could switch between </w:t>
      </w:r>
      <w:r>
        <w:rPr>
          <w:rFonts w:ascii="Times New Roman" w:eastAsia="Arial Unicode MS" w:hAnsi="Times New Roman" w:cs="Arial" w:hint="eastAsia"/>
          <w:sz w:val="22"/>
          <w:szCs w:val="24"/>
          <w:lang w:val="en-GB"/>
        </w:rPr>
        <w:t>random selection and partial sensing.</w:t>
      </w:r>
      <w:r w:rsidR="000D6B03">
        <w:rPr>
          <w:rFonts w:ascii="Times New Roman" w:eastAsia="Arial Unicode MS" w:hAnsi="Times New Roman" w:cs="Arial" w:hint="eastAsia"/>
          <w:sz w:val="22"/>
          <w:szCs w:val="24"/>
          <w:lang w:val="en-GB"/>
        </w:rPr>
        <w:t xml:space="preserve"> When </w:t>
      </w:r>
      <w:r w:rsidR="002D24C7">
        <w:rPr>
          <w:rFonts w:ascii="Times New Roman" w:eastAsia="Arial Unicode MS" w:hAnsi="Times New Roman" w:cs="Arial" w:hint="eastAsia"/>
          <w:sz w:val="22"/>
          <w:szCs w:val="24"/>
          <w:lang w:val="en-GB"/>
        </w:rPr>
        <w:t>low</w:t>
      </w:r>
      <w:r w:rsidR="000D6B03">
        <w:rPr>
          <w:rFonts w:ascii="Times New Roman" w:eastAsia="Arial Unicode MS" w:hAnsi="Times New Roman" w:cs="Arial" w:hint="eastAsia"/>
          <w:sz w:val="22"/>
          <w:szCs w:val="24"/>
          <w:lang w:val="en-GB"/>
        </w:rPr>
        <w:t xml:space="preserve"> collision probability </w:t>
      </w:r>
      <w:r w:rsidR="00C67AF7">
        <w:rPr>
          <w:rFonts w:ascii="Times New Roman" w:eastAsia="Arial Unicode MS" w:hAnsi="Times New Roman" w:cs="Arial" w:hint="eastAsia"/>
          <w:sz w:val="22"/>
          <w:szCs w:val="24"/>
          <w:lang w:val="en-GB"/>
        </w:rPr>
        <w:t>based on</w:t>
      </w:r>
      <w:r w:rsidR="000D6B03">
        <w:rPr>
          <w:rFonts w:ascii="Times New Roman" w:eastAsia="Arial Unicode MS" w:hAnsi="Times New Roman" w:cs="Arial" w:hint="eastAsia"/>
          <w:sz w:val="22"/>
          <w:szCs w:val="24"/>
          <w:lang w:val="en-GB"/>
        </w:rPr>
        <w:t xml:space="preserve"> </w:t>
      </w:r>
      <w:r w:rsidR="00C67AF7">
        <w:rPr>
          <w:rFonts w:ascii="Times New Roman" w:eastAsia="Arial Unicode MS" w:hAnsi="Times New Roman" w:cs="Arial" w:hint="eastAsia"/>
          <w:sz w:val="22"/>
          <w:szCs w:val="24"/>
          <w:lang w:val="en-GB"/>
        </w:rPr>
        <w:t>V/</w:t>
      </w:r>
      <w:r w:rsidR="000D6B03">
        <w:rPr>
          <w:rFonts w:ascii="Times New Roman" w:eastAsia="Arial Unicode MS" w:hAnsi="Times New Roman" w:cs="Arial" w:hint="eastAsia"/>
          <w:sz w:val="22"/>
          <w:szCs w:val="24"/>
          <w:lang w:val="en-GB"/>
        </w:rPr>
        <w:t>P-UE density or congestion level</w:t>
      </w:r>
      <w:r w:rsidR="00C67AF7">
        <w:rPr>
          <w:rFonts w:ascii="Times New Roman" w:eastAsia="Arial Unicode MS" w:hAnsi="Times New Roman" w:cs="Arial" w:hint="eastAsia"/>
          <w:sz w:val="22"/>
          <w:szCs w:val="24"/>
          <w:lang w:val="en-GB"/>
        </w:rPr>
        <w:t xml:space="preserve"> is detected</w:t>
      </w:r>
      <w:r w:rsidR="000D6B03">
        <w:rPr>
          <w:rFonts w:ascii="Times New Roman" w:eastAsia="Arial Unicode MS" w:hAnsi="Times New Roman" w:cs="Arial" w:hint="eastAsia"/>
          <w:sz w:val="22"/>
          <w:szCs w:val="24"/>
          <w:lang w:val="en-GB"/>
        </w:rPr>
        <w:t xml:space="preserve">, the performance gain </w:t>
      </w:r>
      <w:r w:rsidR="002957D4">
        <w:rPr>
          <w:rFonts w:ascii="Times New Roman" w:eastAsia="Arial Unicode MS" w:hAnsi="Times New Roman" w:cs="Arial" w:hint="eastAsia"/>
          <w:sz w:val="22"/>
          <w:szCs w:val="24"/>
          <w:lang w:val="en-GB"/>
        </w:rPr>
        <w:t xml:space="preserve">between </w:t>
      </w:r>
      <w:r w:rsidR="000D6B03">
        <w:rPr>
          <w:rFonts w:ascii="Times New Roman" w:eastAsia="Arial Unicode MS" w:hAnsi="Times New Roman" w:cs="Arial" w:hint="eastAsia"/>
          <w:sz w:val="22"/>
          <w:szCs w:val="24"/>
          <w:lang w:val="en-GB"/>
        </w:rPr>
        <w:t xml:space="preserve">partial sensing </w:t>
      </w:r>
      <w:r w:rsidR="002957D4">
        <w:rPr>
          <w:rFonts w:ascii="Times New Roman" w:eastAsia="Arial Unicode MS" w:hAnsi="Times New Roman" w:cs="Arial" w:hint="eastAsia"/>
          <w:sz w:val="22"/>
          <w:szCs w:val="24"/>
          <w:lang w:val="en-GB"/>
        </w:rPr>
        <w:t xml:space="preserve">and </w:t>
      </w:r>
      <w:r w:rsidR="000D6B03">
        <w:rPr>
          <w:rFonts w:ascii="Times New Roman" w:eastAsia="Arial Unicode MS" w:hAnsi="Times New Roman" w:cs="Arial" w:hint="eastAsia"/>
          <w:sz w:val="22"/>
          <w:szCs w:val="24"/>
          <w:lang w:val="en-GB"/>
        </w:rPr>
        <w:t xml:space="preserve">random selection </w:t>
      </w:r>
      <w:r w:rsidR="00E1779F">
        <w:rPr>
          <w:rFonts w:ascii="Times New Roman" w:eastAsia="Arial Unicode MS" w:hAnsi="Times New Roman" w:cs="Arial" w:hint="eastAsia"/>
          <w:sz w:val="22"/>
          <w:szCs w:val="24"/>
          <w:lang w:val="en-GB"/>
        </w:rPr>
        <w:t xml:space="preserve">is </w:t>
      </w:r>
      <w:r w:rsidR="000D6B03">
        <w:rPr>
          <w:rFonts w:ascii="Times New Roman" w:eastAsia="Arial Unicode MS" w:hAnsi="Times New Roman" w:cs="Arial" w:hint="eastAsia"/>
          <w:sz w:val="22"/>
          <w:szCs w:val="24"/>
          <w:lang w:val="en-GB"/>
        </w:rPr>
        <w:t xml:space="preserve">slightly and random selection </w:t>
      </w:r>
      <w:r w:rsidR="00F1052C">
        <w:rPr>
          <w:rFonts w:ascii="Times New Roman" w:eastAsia="Arial Unicode MS" w:hAnsi="Times New Roman" w:cs="Arial" w:hint="eastAsia"/>
          <w:sz w:val="22"/>
          <w:szCs w:val="24"/>
          <w:lang w:val="en-GB"/>
        </w:rPr>
        <w:t xml:space="preserve">will </w:t>
      </w:r>
      <w:r w:rsidR="000D6B03">
        <w:rPr>
          <w:rFonts w:ascii="Times New Roman" w:eastAsia="Arial Unicode MS" w:hAnsi="Times New Roman" w:cs="Arial" w:hint="eastAsia"/>
          <w:sz w:val="22"/>
          <w:szCs w:val="24"/>
          <w:lang w:val="en-GB"/>
        </w:rPr>
        <w:t xml:space="preserve">be </w:t>
      </w:r>
      <w:r w:rsidR="00941A2F">
        <w:rPr>
          <w:rFonts w:ascii="Times New Roman" w:eastAsia="Arial Unicode MS" w:hAnsi="Times New Roman" w:cs="Arial" w:hint="eastAsia"/>
          <w:sz w:val="22"/>
          <w:szCs w:val="24"/>
          <w:lang w:val="en-GB"/>
        </w:rPr>
        <w:t>a better choice</w:t>
      </w:r>
      <w:r w:rsidR="000D6B03">
        <w:rPr>
          <w:rFonts w:ascii="Times New Roman" w:eastAsia="Arial Unicode MS" w:hAnsi="Times New Roman" w:cs="Arial" w:hint="eastAsia"/>
          <w:sz w:val="22"/>
          <w:szCs w:val="24"/>
          <w:lang w:val="en-GB"/>
        </w:rPr>
        <w:t>.</w:t>
      </w:r>
      <w:r w:rsidR="002D24C7">
        <w:rPr>
          <w:rFonts w:ascii="Times New Roman" w:eastAsia="Arial Unicode MS" w:hAnsi="Times New Roman" w:cs="Arial" w:hint="eastAsia"/>
          <w:sz w:val="22"/>
          <w:szCs w:val="24"/>
          <w:lang w:val="en-GB"/>
        </w:rPr>
        <w:t xml:space="preserve"> With high collision probability</w:t>
      </w:r>
      <w:r w:rsidR="002D1717">
        <w:rPr>
          <w:rFonts w:ascii="Times New Roman" w:eastAsia="Arial Unicode MS" w:hAnsi="Times New Roman" w:cs="Arial" w:hint="eastAsia"/>
          <w:sz w:val="22"/>
          <w:szCs w:val="24"/>
          <w:lang w:val="en-GB"/>
        </w:rPr>
        <w:t>,</w:t>
      </w:r>
      <w:r w:rsidR="002D24C7">
        <w:rPr>
          <w:rFonts w:ascii="Times New Roman" w:eastAsia="Arial Unicode MS" w:hAnsi="Times New Roman" w:cs="Arial" w:hint="eastAsia"/>
          <w:sz w:val="22"/>
          <w:szCs w:val="24"/>
          <w:lang w:val="en-GB"/>
        </w:rPr>
        <w:t xml:space="preserve"> partial sensing for P-UEs should be </w:t>
      </w:r>
      <w:r w:rsidR="002D1717">
        <w:rPr>
          <w:rFonts w:ascii="Times New Roman" w:eastAsia="Arial Unicode MS" w:hAnsi="Times New Roman" w:cs="Arial" w:hint="eastAsia"/>
          <w:sz w:val="22"/>
          <w:szCs w:val="24"/>
          <w:lang w:val="en-GB"/>
        </w:rPr>
        <w:t xml:space="preserve">selected </w:t>
      </w:r>
      <w:r w:rsidR="00CF4C75">
        <w:rPr>
          <w:rFonts w:ascii="Times New Roman" w:eastAsia="Arial Unicode MS" w:hAnsi="Times New Roman" w:cs="Arial" w:hint="eastAsia"/>
          <w:sz w:val="22"/>
          <w:szCs w:val="24"/>
          <w:lang w:val="en-GB"/>
        </w:rPr>
        <w:t xml:space="preserve">for </w:t>
      </w:r>
      <w:r w:rsidR="002D24C7">
        <w:rPr>
          <w:rFonts w:ascii="Times New Roman" w:eastAsia="Arial Unicode MS" w:hAnsi="Times New Roman" w:cs="Arial" w:hint="eastAsia"/>
          <w:sz w:val="22"/>
          <w:szCs w:val="24"/>
          <w:lang w:val="en-GB"/>
        </w:rPr>
        <w:t>collision avoidance.</w:t>
      </w:r>
    </w:p>
    <w:p w:rsidR="00556CA4" w:rsidRDefault="00D7572B" w:rsidP="00BE012A">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On the other hand, the reliability and </w:t>
      </w:r>
      <w:r w:rsidR="00BE012A">
        <w:rPr>
          <w:rFonts w:ascii="Times New Roman" w:eastAsia="Arial Unicode MS" w:hAnsi="Times New Roman" w:cs="Arial" w:hint="eastAsia"/>
          <w:sz w:val="22"/>
          <w:szCs w:val="24"/>
          <w:lang w:val="en-GB"/>
        </w:rPr>
        <w:t xml:space="preserve">sufficiency </w:t>
      </w:r>
      <w:r>
        <w:rPr>
          <w:rFonts w:ascii="Times New Roman" w:eastAsia="Arial Unicode MS" w:hAnsi="Times New Roman" w:cs="Arial" w:hint="eastAsia"/>
          <w:sz w:val="22"/>
          <w:szCs w:val="24"/>
          <w:lang w:val="en-GB"/>
        </w:rPr>
        <w:t xml:space="preserve">of resource occupation information acquired in partial sensing process is limited. Therefore partial sensing </w:t>
      </w:r>
      <w:r w:rsidR="00722A74">
        <w:rPr>
          <w:rFonts w:ascii="Times New Roman" w:eastAsia="Arial Unicode MS" w:hAnsi="Times New Roman" w:cs="Arial" w:hint="eastAsia"/>
          <w:sz w:val="22"/>
          <w:szCs w:val="24"/>
          <w:lang w:val="en-GB"/>
        </w:rPr>
        <w:t xml:space="preserve">with adaptive parameters </w:t>
      </w:r>
      <w:r w:rsidR="00C62703">
        <w:rPr>
          <w:rFonts w:ascii="Times New Roman" w:eastAsia="Arial Unicode MS" w:hAnsi="Times New Roman" w:cs="Arial" w:hint="eastAsia"/>
          <w:sz w:val="22"/>
          <w:szCs w:val="24"/>
          <w:lang w:val="en-GB"/>
        </w:rPr>
        <w:t xml:space="preserve">could be </w:t>
      </w:r>
      <w:r w:rsidR="00BE012A">
        <w:rPr>
          <w:rFonts w:ascii="Times New Roman" w:eastAsia="Arial Unicode MS" w:hAnsi="Times New Roman" w:cs="Arial" w:hint="eastAsia"/>
          <w:sz w:val="22"/>
          <w:szCs w:val="24"/>
          <w:lang w:val="en-GB"/>
        </w:rPr>
        <w:t>discussed</w:t>
      </w:r>
      <w:r w:rsidR="00C62703">
        <w:rPr>
          <w:rFonts w:ascii="Times New Roman" w:eastAsia="Arial Unicode MS" w:hAnsi="Times New Roman" w:cs="Arial" w:hint="eastAsia"/>
          <w:sz w:val="22"/>
          <w:szCs w:val="24"/>
          <w:lang w:val="en-GB"/>
        </w:rPr>
        <w:t>.</w:t>
      </w:r>
      <w:r w:rsidR="006D6290">
        <w:rPr>
          <w:rFonts w:ascii="Times New Roman" w:eastAsia="Arial Unicode MS" w:hAnsi="Times New Roman" w:cs="Arial" w:hint="eastAsia"/>
          <w:sz w:val="22"/>
          <w:szCs w:val="24"/>
          <w:lang w:val="en-GB"/>
        </w:rPr>
        <w:t xml:space="preserve"> For example, when a P-UE detects high </w:t>
      </w:r>
      <w:r w:rsidR="00722A74">
        <w:rPr>
          <w:rFonts w:ascii="Times New Roman" w:eastAsia="Arial Unicode MS" w:hAnsi="Times New Roman" w:cs="Arial" w:hint="eastAsia"/>
          <w:sz w:val="22"/>
          <w:szCs w:val="24"/>
          <w:lang w:val="en-GB"/>
        </w:rPr>
        <w:t xml:space="preserve">collision probability </w:t>
      </w:r>
      <w:r w:rsidR="006D6290">
        <w:rPr>
          <w:rFonts w:ascii="Times New Roman" w:eastAsia="Arial Unicode MS" w:hAnsi="Times New Roman" w:cs="Arial" w:hint="eastAsia"/>
          <w:sz w:val="22"/>
          <w:szCs w:val="24"/>
          <w:lang w:val="en-GB"/>
        </w:rPr>
        <w:t xml:space="preserve">in </w:t>
      </w:r>
      <w:r w:rsidR="00722A74">
        <w:rPr>
          <w:rFonts w:ascii="Times New Roman" w:eastAsia="Arial Unicode MS" w:hAnsi="Times New Roman" w:cs="Arial" w:hint="eastAsia"/>
          <w:sz w:val="22"/>
          <w:szCs w:val="24"/>
          <w:lang w:val="en-GB"/>
        </w:rPr>
        <w:t xml:space="preserve">available </w:t>
      </w:r>
      <w:r w:rsidR="00722A74">
        <w:rPr>
          <w:rFonts w:ascii="Times New Roman" w:eastAsia="Arial Unicode MS" w:hAnsi="Times New Roman" w:cs="Arial" w:hint="eastAsia"/>
          <w:sz w:val="22"/>
          <w:szCs w:val="24"/>
          <w:lang w:val="en-GB"/>
        </w:rPr>
        <w:lastRenderedPageBreak/>
        <w:t>resources</w:t>
      </w:r>
      <w:r w:rsidR="006D6290">
        <w:rPr>
          <w:rFonts w:ascii="Times New Roman" w:eastAsia="Arial Unicode MS" w:hAnsi="Times New Roman" w:cs="Arial" w:hint="eastAsia"/>
          <w:sz w:val="22"/>
          <w:szCs w:val="24"/>
          <w:lang w:val="en-GB"/>
        </w:rPr>
        <w:t xml:space="preserve">, the P-UE </w:t>
      </w:r>
      <w:r w:rsidR="00BE012A">
        <w:rPr>
          <w:rFonts w:ascii="Times New Roman" w:eastAsia="Arial Unicode MS" w:hAnsi="Times New Roman" w:cs="Arial" w:hint="eastAsia"/>
          <w:sz w:val="22"/>
          <w:szCs w:val="24"/>
          <w:lang w:val="en-GB"/>
        </w:rPr>
        <w:t xml:space="preserve">could </w:t>
      </w:r>
      <w:r w:rsidR="00722A74">
        <w:rPr>
          <w:rFonts w:ascii="Times New Roman" w:eastAsia="Arial Unicode MS" w:hAnsi="Times New Roman" w:cs="Arial" w:hint="eastAsia"/>
          <w:sz w:val="22"/>
          <w:szCs w:val="24"/>
          <w:lang w:val="en-GB"/>
        </w:rPr>
        <w:t>consider collision avoidance mentioned in Proposal 5</w:t>
      </w:r>
      <w:r w:rsidR="00BE012A">
        <w:rPr>
          <w:rFonts w:ascii="Times New Roman" w:eastAsia="Arial Unicode MS" w:hAnsi="Times New Roman" w:cs="Arial" w:hint="eastAsia"/>
          <w:sz w:val="22"/>
          <w:szCs w:val="24"/>
          <w:lang w:val="en-GB"/>
        </w:rPr>
        <w:t xml:space="preserve">. </w:t>
      </w:r>
      <w:r w:rsidR="0032368F">
        <w:rPr>
          <w:rFonts w:ascii="Times New Roman" w:eastAsia="Arial Unicode MS" w:hAnsi="Times New Roman" w:cs="Arial" w:hint="eastAsia"/>
          <w:sz w:val="22"/>
          <w:szCs w:val="24"/>
          <w:lang w:val="en-GB"/>
        </w:rPr>
        <w:t>Otherwise if a P-UE detects vehicles sparsely distributed or detects itself far away from road, the P-UE could reduce partial sensing range or use random selection instead.</w:t>
      </w:r>
      <w:r w:rsidR="00FE381D">
        <w:rPr>
          <w:rFonts w:ascii="Times New Roman" w:eastAsia="Arial Unicode MS" w:hAnsi="Times New Roman" w:cs="Arial" w:hint="eastAsia"/>
          <w:sz w:val="22"/>
          <w:szCs w:val="24"/>
          <w:lang w:val="en-GB"/>
        </w:rPr>
        <w:t xml:space="preserve"> </w:t>
      </w:r>
    </w:p>
    <w:p w:rsidR="008345F1" w:rsidRDefault="00FE381D" w:rsidP="00BE012A">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Besides, for the P-UE other adaptive behaviours </w:t>
      </w:r>
      <w:r w:rsidR="00556CA4">
        <w:rPr>
          <w:rFonts w:ascii="Times New Roman" w:eastAsia="Arial Unicode MS" w:hAnsi="Times New Roman" w:cs="Arial" w:hint="eastAsia"/>
          <w:sz w:val="22"/>
          <w:szCs w:val="24"/>
          <w:lang w:val="en-GB"/>
        </w:rPr>
        <w:t xml:space="preserve">such as </w:t>
      </w:r>
      <w:r>
        <w:rPr>
          <w:rFonts w:ascii="Times New Roman" w:eastAsia="Arial Unicode MS" w:hAnsi="Times New Roman" w:cs="Arial" w:hint="eastAsia"/>
          <w:sz w:val="22"/>
          <w:szCs w:val="24"/>
          <w:lang w:val="en-GB"/>
        </w:rPr>
        <w:t>increas</w:t>
      </w:r>
      <w:r w:rsidR="00556CA4">
        <w:rPr>
          <w:rFonts w:ascii="Times New Roman" w:eastAsia="Arial Unicode MS" w:hAnsi="Times New Roman" w:cs="Arial" w:hint="eastAsia"/>
          <w:sz w:val="22"/>
          <w:szCs w:val="24"/>
          <w:lang w:val="en-GB"/>
        </w:rPr>
        <w:t>ing</w:t>
      </w:r>
      <w:r>
        <w:rPr>
          <w:rFonts w:ascii="Times New Roman" w:eastAsia="Arial Unicode MS" w:hAnsi="Times New Roman" w:cs="Arial" w:hint="eastAsia"/>
          <w:sz w:val="22"/>
          <w:szCs w:val="24"/>
          <w:lang w:val="en-GB"/>
        </w:rPr>
        <w:t xml:space="preserve"> transmission</w:t>
      </w:r>
      <w:r w:rsidR="003F3F7D">
        <w:rPr>
          <w:rFonts w:ascii="Times New Roman" w:eastAsia="Arial Unicode MS" w:hAnsi="Times New Roman" w:cs="Arial" w:hint="eastAsia"/>
          <w:sz w:val="22"/>
          <w:szCs w:val="24"/>
          <w:lang w:val="en-GB"/>
        </w:rPr>
        <w:t>/reception</w:t>
      </w:r>
      <w:r>
        <w:rPr>
          <w:rFonts w:ascii="Times New Roman" w:eastAsia="Arial Unicode MS" w:hAnsi="Times New Roman" w:cs="Arial" w:hint="eastAsia"/>
          <w:sz w:val="22"/>
          <w:szCs w:val="24"/>
          <w:lang w:val="en-GB"/>
        </w:rPr>
        <w:t xml:space="preserve"> interval or reduc</w:t>
      </w:r>
      <w:r w:rsidR="00556CA4">
        <w:rPr>
          <w:rFonts w:ascii="Times New Roman" w:eastAsia="Arial Unicode MS" w:hAnsi="Times New Roman" w:cs="Arial" w:hint="eastAsia"/>
          <w:sz w:val="22"/>
          <w:szCs w:val="24"/>
          <w:lang w:val="en-GB"/>
        </w:rPr>
        <w:t>ing</w:t>
      </w:r>
      <w:r>
        <w:rPr>
          <w:rFonts w:ascii="Times New Roman" w:eastAsia="Arial Unicode MS" w:hAnsi="Times New Roman" w:cs="Arial" w:hint="eastAsia"/>
          <w:sz w:val="22"/>
          <w:szCs w:val="24"/>
          <w:lang w:val="en-GB"/>
        </w:rPr>
        <w:t xml:space="preserve"> transmission power could be further </w:t>
      </w:r>
      <w:r w:rsidR="003022D3">
        <w:rPr>
          <w:rFonts w:ascii="Times New Roman" w:eastAsia="Arial Unicode MS" w:hAnsi="Times New Roman" w:cs="Arial" w:hint="eastAsia"/>
          <w:sz w:val="22"/>
          <w:szCs w:val="24"/>
          <w:lang w:val="en-GB"/>
        </w:rPr>
        <w:t>discussed</w:t>
      </w:r>
      <w:r>
        <w:rPr>
          <w:rFonts w:ascii="Times New Roman" w:eastAsia="Arial Unicode MS" w:hAnsi="Times New Roman" w:cs="Arial" w:hint="eastAsia"/>
          <w:sz w:val="22"/>
          <w:szCs w:val="24"/>
          <w:lang w:val="en-GB"/>
        </w:rPr>
        <w:t>.</w:t>
      </w:r>
    </w:p>
    <w:p w:rsidR="001F28F5" w:rsidRPr="000413DA" w:rsidRDefault="000B583C" w:rsidP="00111BDF">
      <w:pPr>
        <w:widowControl/>
        <w:spacing w:after="120"/>
        <w:rPr>
          <w:rFonts w:ascii="Times New Roman" w:eastAsia="Arial Unicode MS" w:hAnsi="Times New Roman" w:cs="Arial"/>
          <w:b/>
          <w:i/>
          <w:sz w:val="22"/>
          <w:szCs w:val="24"/>
          <w:lang w:val="en-GB"/>
        </w:rPr>
      </w:pPr>
      <w:r w:rsidRPr="000413DA">
        <w:rPr>
          <w:rFonts w:ascii="Times New Roman" w:eastAsia="Arial Unicode MS" w:hAnsi="Times New Roman" w:cs="Arial" w:hint="eastAsia"/>
          <w:b/>
          <w:i/>
          <w:sz w:val="22"/>
          <w:szCs w:val="24"/>
          <w:lang w:val="en-GB"/>
        </w:rPr>
        <w:t xml:space="preserve">Proposal </w:t>
      </w:r>
      <w:r w:rsidR="00D750F9">
        <w:rPr>
          <w:rFonts w:ascii="Times New Roman" w:eastAsia="Arial Unicode MS" w:hAnsi="Times New Roman" w:cs="Arial" w:hint="eastAsia"/>
          <w:b/>
          <w:i/>
          <w:sz w:val="22"/>
          <w:szCs w:val="24"/>
          <w:lang w:val="en-GB"/>
        </w:rPr>
        <w:t>6</w:t>
      </w:r>
      <w:r w:rsidRPr="000413DA">
        <w:rPr>
          <w:rFonts w:ascii="Times New Roman" w:eastAsia="Arial Unicode MS" w:hAnsi="Times New Roman" w:cs="Arial" w:hint="eastAsia"/>
          <w:b/>
          <w:i/>
          <w:sz w:val="22"/>
          <w:szCs w:val="24"/>
          <w:lang w:val="en-GB"/>
        </w:rPr>
        <w:t xml:space="preserve">: Random selection under low V/P-UE density should be </w:t>
      </w:r>
      <w:r w:rsidR="00722A74">
        <w:rPr>
          <w:rFonts w:ascii="Times New Roman" w:eastAsia="Arial Unicode MS" w:hAnsi="Times New Roman" w:cs="Arial" w:hint="eastAsia"/>
          <w:b/>
          <w:i/>
          <w:sz w:val="22"/>
          <w:szCs w:val="24"/>
          <w:lang w:val="en-GB"/>
        </w:rPr>
        <w:t xml:space="preserve">used </w:t>
      </w:r>
      <w:r w:rsidRPr="000413DA">
        <w:rPr>
          <w:rFonts w:ascii="Times New Roman" w:eastAsia="Arial Unicode MS" w:hAnsi="Times New Roman" w:cs="Arial" w:hint="eastAsia"/>
          <w:b/>
          <w:i/>
          <w:sz w:val="22"/>
          <w:szCs w:val="24"/>
          <w:lang w:val="en-GB"/>
        </w:rPr>
        <w:t xml:space="preserve">instead of partial sensing. Adaptive behaviours in partial sensing could be further </w:t>
      </w:r>
      <w:r w:rsidR="00F14EE6" w:rsidRPr="000413DA">
        <w:rPr>
          <w:rFonts w:ascii="Times New Roman" w:eastAsia="Arial Unicode MS" w:hAnsi="Times New Roman" w:cs="Arial" w:hint="eastAsia"/>
          <w:b/>
          <w:i/>
          <w:sz w:val="22"/>
          <w:szCs w:val="24"/>
          <w:lang w:val="en-GB"/>
        </w:rPr>
        <w:t>discussed</w:t>
      </w:r>
      <w:r w:rsidRPr="000413DA">
        <w:rPr>
          <w:rFonts w:ascii="Times New Roman" w:eastAsia="Arial Unicode MS" w:hAnsi="Times New Roman" w:cs="Arial" w:hint="eastAsia"/>
          <w:b/>
          <w:i/>
          <w:sz w:val="22"/>
          <w:szCs w:val="24"/>
          <w:lang w:val="en-GB"/>
        </w:rPr>
        <w:t>.</w:t>
      </w:r>
    </w:p>
    <w:p w:rsidR="001F28F5" w:rsidRDefault="001F28F5" w:rsidP="00111BDF">
      <w:pPr>
        <w:widowControl/>
        <w:spacing w:after="120"/>
        <w:rPr>
          <w:rFonts w:ascii="Times New Roman" w:eastAsia="Arial Unicode MS" w:hAnsi="Times New Roman" w:cs="Arial"/>
          <w:sz w:val="22"/>
          <w:szCs w:val="24"/>
          <w:lang w:val="en-GB"/>
        </w:rPr>
      </w:pPr>
    </w:p>
    <w:p w:rsidR="00416B2C" w:rsidRPr="00B25C53" w:rsidRDefault="00582557" w:rsidP="000D543E">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eastAsia="MS Gothic" w:hAnsi="Times New Roman" w:cs="Times New Roman" w:hint="eastAsia"/>
          <w:kern w:val="28"/>
          <w:sz w:val="28"/>
          <w:szCs w:val="24"/>
          <w:lang w:eastAsia="ja-JP"/>
        </w:rPr>
        <w:t>Conclusion</w:t>
      </w:r>
    </w:p>
    <w:p w:rsidR="00EF6B3A" w:rsidRPr="00EF6B3A" w:rsidRDefault="00EF6B3A" w:rsidP="00E6656A">
      <w:pPr>
        <w:widowControl/>
        <w:spacing w:after="120"/>
        <w:rPr>
          <w:rFonts w:ascii="Times New Roman" w:eastAsia="Arial Unicode MS" w:hAnsi="Times New Roman" w:cs="Arial"/>
          <w:sz w:val="22"/>
          <w:szCs w:val="24"/>
          <w:lang w:val="en-GB"/>
        </w:rPr>
      </w:pPr>
      <w:r w:rsidRPr="00EF6B3A">
        <w:rPr>
          <w:rFonts w:ascii="Times New Roman" w:eastAsia="Arial Unicode MS" w:hAnsi="Times New Roman" w:cs="Arial" w:hint="eastAsia"/>
          <w:sz w:val="22"/>
          <w:szCs w:val="24"/>
          <w:lang w:val="en-GB"/>
        </w:rPr>
        <w:t xml:space="preserve">In this contribution, </w:t>
      </w:r>
      <w:r>
        <w:rPr>
          <w:rFonts w:ascii="Times New Roman" w:eastAsia="Arial Unicode MS" w:hAnsi="Times New Roman" w:cs="Arial" w:hint="eastAsia"/>
          <w:sz w:val="22"/>
          <w:szCs w:val="24"/>
          <w:lang w:val="en-GB"/>
        </w:rPr>
        <w:t>configuration and selection of subframe subsets used for partial sensing and used as resource selection candidates are discussed with the following proposals:</w:t>
      </w:r>
    </w:p>
    <w:p w:rsidR="006431C3" w:rsidRDefault="006431C3" w:rsidP="006431C3">
      <w:pPr>
        <w:widowControl/>
        <w:spacing w:after="120"/>
        <w:rPr>
          <w:rFonts w:ascii="Times New Roman" w:eastAsia="Arial Unicode MS" w:hAnsi="Times New Roman" w:cs="Arial"/>
          <w:b/>
          <w:i/>
          <w:sz w:val="22"/>
          <w:szCs w:val="24"/>
          <w:lang w:val="en-GB"/>
        </w:rPr>
      </w:pPr>
      <w:r w:rsidRPr="000C301E">
        <w:rPr>
          <w:rFonts w:ascii="Times New Roman" w:eastAsia="Arial Unicode MS" w:hAnsi="Times New Roman" w:cs="Arial" w:hint="eastAsia"/>
          <w:b/>
          <w:i/>
          <w:sz w:val="22"/>
          <w:szCs w:val="24"/>
          <w:lang w:val="en-GB"/>
        </w:rPr>
        <w:t xml:space="preserve">Proposal 1: </w:t>
      </w:r>
      <w:r>
        <w:rPr>
          <w:rFonts w:ascii="Times New Roman" w:eastAsia="Arial Unicode MS" w:hAnsi="Times New Roman" w:cs="Arial" w:hint="eastAsia"/>
          <w:b/>
          <w:i/>
          <w:sz w:val="22"/>
          <w:szCs w:val="24"/>
          <w:lang w:val="en-GB"/>
        </w:rPr>
        <w:t xml:space="preserve">The subset of subframes for the candidates of resource selection in a resource pool could be configured by eNodeB, or pre-configured, or decided by P-UE randomly or based on full sensing result. </w:t>
      </w:r>
    </w:p>
    <w:p w:rsidR="006431C3" w:rsidRPr="000C301E" w:rsidRDefault="006431C3" w:rsidP="006431C3">
      <w:pPr>
        <w:widowControl/>
        <w:spacing w:after="120"/>
        <w:rPr>
          <w:rFonts w:ascii="Times New Roman" w:eastAsia="Arial Unicode MS" w:hAnsi="Times New Roman" w:cs="Arial"/>
          <w:b/>
          <w:i/>
          <w:sz w:val="22"/>
          <w:szCs w:val="24"/>
          <w:lang w:val="en-GB"/>
        </w:rPr>
      </w:pPr>
      <w:r>
        <w:rPr>
          <w:rFonts w:ascii="Times New Roman" w:eastAsia="Arial Unicode MS" w:hAnsi="Times New Roman" w:cs="Arial" w:hint="eastAsia"/>
          <w:b/>
          <w:i/>
          <w:sz w:val="22"/>
          <w:szCs w:val="24"/>
          <w:lang w:val="en-GB"/>
        </w:rPr>
        <w:t xml:space="preserve">Proposal 2: </w:t>
      </w:r>
      <w:r>
        <w:rPr>
          <w:rFonts w:ascii="Times New Roman" w:eastAsia="Arial Unicode MS" w:hAnsi="Times New Roman" w:cs="Arial"/>
          <w:b/>
          <w:i/>
          <w:sz w:val="22"/>
          <w:szCs w:val="24"/>
          <w:lang w:val="en-GB"/>
        </w:rPr>
        <w:t>T</w:t>
      </w:r>
      <w:r>
        <w:rPr>
          <w:rFonts w:ascii="Times New Roman" w:eastAsia="Arial Unicode MS" w:hAnsi="Times New Roman" w:cs="Arial" w:hint="eastAsia"/>
          <w:b/>
          <w:i/>
          <w:sz w:val="22"/>
          <w:szCs w:val="24"/>
          <w:lang w:val="en-GB"/>
        </w:rPr>
        <w:t>he subset of subframes in which UE performs sensing should be decided depending on configuration of associated resource selection candidate subset.</w:t>
      </w:r>
    </w:p>
    <w:p w:rsidR="006431C3" w:rsidRDefault="006431C3" w:rsidP="006431C3">
      <w:pPr>
        <w:widowControl/>
        <w:spacing w:after="120"/>
        <w:rPr>
          <w:rFonts w:ascii="Times New Roman" w:eastAsia="Arial Unicode MS" w:hAnsi="Times New Roman" w:cs="Arial"/>
          <w:b/>
          <w:i/>
          <w:sz w:val="22"/>
          <w:szCs w:val="24"/>
          <w:lang w:val="en-GB"/>
        </w:rPr>
      </w:pPr>
      <w:r w:rsidRPr="00CF432C">
        <w:rPr>
          <w:rFonts w:ascii="Times New Roman" w:eastAsia="Arial Unicode MS" w:hAnsi="Times New Roman" w:cs="Arial" w:hint="eastAsia"/>
          <w:b/>
          <w:i/>
          <w:sz w:val="22"/>
          <w:szCs w:val="24"/>
          <w:lang w:val="en-GB"/>
        </w:rPr>
        <w:t xml:space="preserve">Proposal </w:t>
      </w:r>
      <w:r>
        <w:rPr>
          <w:rFonts w:ascii="Times New Roman" w:eastAsia="Arial Unicode MS" w:hAnsi="Times New Roman" w:cs="Arial" w:hint="eastAsia"/>
          <w:b/>
          <w:i/>
          <w:sz w:val="22"/>
          <w:szCs w:val="24"/>
          <w:lang w:val="en-GB"/>
        </w:rPr>
        <w:t>3</w:t>
      </w:r>
      <w:r w:rsidRPr="00CF432C">
        <w:rPr>
          <w:rFonts w:ascii="Times New Roman" w:eastAsia="Arial Unicode MS" w:hAnsi="Times New Roman" w:cs="Arial" w:hint="eastAsia"/>
          <w:b/>
          <w:i/>
          <w:sz w:val="22"/>
          <w:szCs w:val="24"/>
          <w:lang w:val="en-GB"/>
        </w:rPr>
        <w:t xml:space="preserve">: </w:t>
      </w:r>
      <w:r w:rsidRPr="000A4682">
        <w:rPr>
          <w:rFonts w:ascii="Times New Roman" w:eastAsia="Arial Unicode MS" w:hAnsi="Times New Roman" w:cs="Arial" w:hint="eastAsia"/>
          <w:b/>
          <w:i/>
          <w:sz w:val="22"/>
          <w:szCs w:val="24"/>
          <w:lang w:val="en-GB"/>
        </w:rPr>
        <w:t>Subframes of a resource selection subset should be distributed in the full resource pool in time domain for the purpose of latency reduction.</w:t>
      </w:r>
    </w:p>
    <w:p w:rsidR="006431C3" w:rsidRPr="005B202D" w:rsidRDefault="006431C3" w:rsidP="006431C3">
      <w:pPr>
        <w:widowControl/>
        <w:spacing w:after="120"/>
        <w:rPr>
          <w:rFonts w:ascii="Times New Roman" w:eastAsia="Arial Unicode MS" w:hAnsi="Times New Roman" w:cs="Arial"/>
          <w:b/>
          <w:i/>
          <w:sz w:val="22"/>
          <w:szCs w:val="24"/>
          <w:lang w:val="en-GB"/>
        </w:rPr>
      </w:pPr>
      <w:r w:rsidRPr="005B202D">
        <w:rPr>
          <w:rFonts w:ascii="Times New Roman" w:eastAsia="Arial Unicode MS" w:hAnsi="Times New Roman" w:cs="Arial" w:hint="eastAsia"/>
          <w:b/>
          <w:i/>
          <w:sz w:val="22"/>
          <w:szCs w:val="24"/>
          <w:lang w:val="en-GB"/>
        </w:rPr>
        <w:t xml:space="preserve">Proposal </w:t>
      </w:r>
      <w:r>
        <w:rPr>
          <w:rFonts w:ascii="Times New Roman" w:eastAsia="Arial Unicode MS" w:hAnsi="Times New Roman" w:cs="Arial" w:hint="eastAsia"/>
          <w:b/>
          <w:i/>
          <w:sz w:val="22"/>
          <w:szCs w:val="24"/>
          <w:lang w:val="en-GB"/>
        </w:rPr>
        <w:t>4</w:t>
      </w:r>
      <w:r w:rsidRPr="005B202D">
        <w:rPr>
          <w:rFonts w:ascii="Times New Roman" w:eastAsia="Arial Unicode MS" w:hAnsi="Times New Roman" w:cs="Arial" w:hint="eastAsia"/>
          <w:b/>
          <w:i/>
          <w:sz w:val="22"/>
          <w:szCs w:val="24"/>
          <w:lang w:val="en-GB"/>
        </w:rPr>
        <w:t xml:space="preserve">: For P-UE partial sensing, when multiple </w:t>
      </w:r>
      <w:r>
        <w:rPr>
          <w:rFonts w:ascii="Times New Roman" w:eastAsia="Arial Unicode MS" w:hAnsi="Times New Roman" w:cs="Arial" w:hint="eastAsia"/>
          <w:b/>
          <w:i/>
          <w:sz w:val="22"/>
          <w:szCs w:val="24"/>
          <w:lang w:val="en-GB"/>
        </w:rPr>
        <w:t xml:space="preserve">resource candidate </w:t>
      </w:r>
      <w:r w:rsidRPr="005B202D">
        <w:rPr>
          <w:rFonts w:ascii="Times New Roman" w:eastAsia="Arial Unicode MS" w:hAnsi="Times New Roman" w:cs="Arial" w:hint="eastAsia"/>
          <w:b/>
          <w:i/>
          <w:sz w:val="22"/>
          <w:szCs w:val="24"/>
          <w:lang w:val="en-GB"/>
        </w:rPr>
        <w:t xml:space="preserve">subsets </w:t>
      </w:r>
      <w:r>
        <w:rPr>
          <w:rFonts w:ascii="Times New Roman" w:eastAsia="Arial Unicode MS" w:hAnsi="Times New Roman" w:cs="Arial" w:hint="eastAsia"/>
          <w:b/>
          <w:i/>
          <w:sz w:val="22"/>
          <w:szCs w:val="24"/>
          <w:lang w:val="en-GB"/>
        </w:rPr>
        <w:t>are</w:t>
      </w:r>
      <w:r w:rsidRPr="005B202D">
        <w:rPr>
          <w:rFonts w:ascii="Times New Roman" w:eastAsia="Arial Unicode MS" w:hAnsi="Times New Roman" w:cs="Arial" w:hint="eastAsia"/>
          <w:b/>
          <w:i/>
          <w:sz w:val="22"/>
          <w:szCs w:val="24"/>
          <w:lang w:val="en-GB"/>
        </w:rPr>
        <w:t xml:space="preserve"> </w:t>
      </w:r>
      <w:r>
        <w:rPr>
          <w:rFonts w:ascii="Times New Roman" w:eastAsia="Arial Unicode MS" w:hAnsi="Times New Roman" w:cs="Arial" w:hint="eastAsia"/>
          <w:b/>
          <w:i/>
          <w:sz w:val="22"/>
          <w:szCs w:val="24"/>
          <w:lang w:val="en-GB"/>
        </w:rPr>
        <w:t>configured for selection</w:t>
      </w:r>
      <w:r w:rsidRPr="005B202D">
        <w:rPr>
          <w:rFonts w:ascii="Times New Roman" w:eastAsia="Arial Unicode MS" w:hAnsi="Times New Roman" w:cs="Arial" w:hint="eastAsia"/>
          <w:b/>
          <w:i/>
          <w:sz w:val="22"/>
          <w:szCs w:val="24"/>
          <w:lang w:val="en-GB"/>
        </w:rPr>
        <w:t xml:space="preserve">, P-UEs </w:t>
      </w:r>
      <w:r>
        <w:rPr>
          <w:rFonts w:ascii="Times New Roman" w:eastAsia="Arial Unicode MS" w:hAnsi="Times New Roman" w:cs="Arial" w:hint="eastAsia"/>
          <w:b/>
          <w:i/>
          <w:sz w:val="22"/>
          <w:szCs w:val="24"/>
          <w:lang w:val="en-GB"/>
        </w:rPr>
        <w:t>could select subset</w:t>
      </w:r>
      <w:r w:rsidRPr="005B202D">
        <w:rPr>
          <w:rFonts w:ascii="Times New Roman" w:eastAsia="Arial Unicode MS" w:hAnsi="Times New Roman" w:cs="Arial" w:hint="eastAsia"/>
          <w:b/>
          <w:i/>
          <w:sz w:val="22"/>
          <w:szCs w:val="24"/>
          <w:lang w:val="en-GB"/>
        </w:rPr>
        <w:t xml:space="preserve"> </w:t>
      </w:r>
      <w:r>
        <w:rPr>
          <w:rFonts w:ascii="Times New Roman" w:eastAsia="Arial Unicode MS" w:hAnsi="Times New Roman" w:cs="Arial" w:hint="eastAsia"/>
          <w:b/>
          <w:i/>
          <w:sz w:val="22"/>
          <w:szCs w:val="24"/>
          <w:lang w:val="en-GB"/>
        </w:rPr>
        <w:t xml:space="preserve">randomly, or </w:t>
      </w:r>
      <w:r w:rsidRPr="005B202D">
        <w:rPr>
          <w:rFonts w:ascii="Times New Roman" w:eastAsia="Arial Unicode MS" w:hAnsi="Times New Roman" w:cs="Arial" w:hint="eastAsia"/>
          <w:b/>
          <w:i/>
          <w:sz w:val="22"/>
          <w:szCs w:val="24"/>
          <w:lang w:val="en-GB"/>
        </w:rPr>
        <w:t xml:space="preserve">based on </w:t>
      </w:r>
      <w:r>
        <w:rPr>
          <w:rFonts w:ascii="Times New Roman" w:eastAsia="Arial Unicode MS" w:hAnsi="Times New Roman" w:cs="Arial" w:hint="eastAsia"/>
          <w:b/>
          <w:i/>
          <w:sz w:val="22"/>
          <w:szCs w:val="24"/>
          <w:lang w:val="en-GB"/>
        </w:rPr>
        <w:t>UE identity/</w:t>
      </w:r>
      <w:r w:rsidRPr="005B202D">
        <w:rPr>
          <w:rFonts w:ascii="Times New Roman" w:eastAsia="Arial Unicode MS" w:hAnsi="Times New Roman" w:cs="Arial" w:hint="eastAsia"/>
          <w:b/>
          <w:i/>
          <w:sz w:val="22"/>
          <w:szCs w:val="24"/>
          <w:lang w:val="en-GB"/>
        </w:rPr>
        <w:t>geo information</w:t>
      </w:r>
      <w:r>
        <w:rPr>
          <w:rFonts w:ascii="Times New Roman" w:eastAsia="Arial Unicode MS" w:hAnsi="Times New Roman" w:cs="Arial" w:hint="eastAsia"/>
          <w:b/>
          <w:i/>
          <w:sz w:val="22"/>
          <w:szCs w:val="24"/>
          <w:lang w:val="en-GB"/>
        </w:rPr>
        <w:t>,</w:t>
      </w:r>
      <w:r w:rsidRPr="005B202D">
        <w:rPr>
          <w:rFonts w:ascii="Times New Roman" w:eastAsia="Arial Unicode MS" w:hAnsi="Times New Roman" w:cs="Arial" w:hint="eastAsia"/>
          <w:b/>
          <w:i/>
          <w:sz w:val="22"/>
          <w:szCs w:val="24"/>
          <w:lang w:val="en-GB"/>
        </w:rPr>
        <w:t xml:space="preserve"> </w:t>
      </w:r>
      <w:r>
        <w:rPr>
          <w:rFonts w:ascii="Times New Roman" w:eastAsia="Arial Unicode MS" w:hAnsi="Times New Roman" w:cs="Arial" w:hint="eastAsia"/>
          <w:b/>
          <w:i/>
          <w:sz w:val="22"/>
          <w:szCs w:val="24"/>
          <w:lang w:val="en-GB"/>
        </w:rPr>
        <w:t>or based on subset congestion level detection</w:t>
      </w:r>
      <w:r w:rsidRPr="005B202D">
        <w:rPr>
          <w:rFonts w:ascii="Times New Roman" w:eastAsia="Arial Unicode MS" w:hAnsi="Times New Roman" w:cs="Arial" w:hint="eastAsia"/>
          <w:b/>
          <w:i/>
          <w:sz w:val="22"/>
          <w:szCs w:val="24"/>
          <w:lang w:val="en-GB"/>
        </w:rPr>
        <w:t>.</w:t>
      </w:r>
    </w:p>
    <w:p w:rsidR="006431C3" w:rsidRPr="003B1B59" w:rsidRDefault="006431C3" w:rsidP="006431C3">
      <w:pPr>
        <w:widowControl/>
        <w:spacing w:after="120"/>
        <w:rPr>
          <w:rFonts w:ascii="Times New Roman" w:eastAsia="Arial Unicode MS" w:hAnsi="Times New Roman" w:cs="Arial"/>
          <w:b/>
          <w:i/>
          <w:sz w:val="22"/>
          <w:szCs w:val="24"/>
          <w:lang w:val="en-GB"/>
        </w:rPr>
      </w:pPr>
      <w:r w:rsidRPr="003B1B59">
        <w:rPr>
          <w:rFonts w:ascii="Times New Roman" w:eastAsia="Arial Unicode MS" w:hAnsi="Times New Roman" w:cs="Arial" w:hint="eastAsia"/>
          <w:b/>
          <w:i/>
          <w:sz w:val="22"/>
          <w:szCs w:val="24"/>
          <w:lang w:val="en-GB"/>
        </w:rPr>
        <w:t xml:space="preserve">Proposal </w:t>
      </w:r>
      <w:r>
        <w:rPr>
          <w:rFonts w:ascii="Times New Roman" w:eastAsia="Arial Unicode MS" w:hAnsi="Times New Roman" w:cs="Arial" w:hint="eastAsia"/>
          <w:b/>
          <w:i/>
          <w:sz w:val="22"/>
          <w:szCs w:val="24"/>
          <w:lang w:val="en-GB"/>
        </w:rPr>
        <w:t>5</w:t>
      </w:r>
      <w:r w:rsidRPr="003B1B59">
        <w:rPr>
          <w:rFonts w:ascii="Times New Roman" w:eastAsia="Arial Unicode MS" w:hAnsi="Times New Roman" w:cs="Arial" w:hint="eastAsia"/>
          <w:b/>
          <w:i/>
          <w:sz w:val="22"/>
          <w:szCs w:val="24"/>
          <w:lang w:val="en-GB"/>
        </w:rPr>
        <w:t xml:space="preserve">: With high congestion level </w:t>
      </w:r>
      <w:r>
        <w:rPr>
          <w:rFonts w:ascii="Times New Roman" w:eastAsia="Arial Unicode MS" w:hAnsi="Times New Roman" w:cs="Arial" w:hint="eastAsia"/>
          <w:b/>
          <w:i/>
          <w:sz w:val="22"/>
          <w:szCs w:val="24"/>
          <w:lang w:val="en-GB"/>
        </w:rPr>
        <w:t xml:space="preserve">of a </w:t>
      </w:r>
      <w:r w:rsidRPr="003B1B59">
        <w:rPr>
          <w:rFonts w:ascii="Times New Roman" w:eastAsia="Arial Unicode MS" w:hAnsi="Times New Roman" w:cs="Arial" w:hint="eastAsia"/>
          <w:b/>
          <w:i/>
          <w:sz w:val="22"/>
          <w:szCs w:val="24"/>
          <w:lang w:val="en-GB"/>
        </w:rPr>
        <w:t>subset</w:t>
      </w:r>
      <w:r>
        <w:rPr>
          <w:rFonts w:ascii="Times New Roman" w:eastAsia="Arial Unicode MS" w:hAnsi="Times New Roman" w:cs="Arial" w:hint="eastAsia"/>
          <w:b/>
          <w:i/>
          <w:sz w:val="22"/>
          <w:szCs w:val="24"/>
          <w:lang w:val="en-GB"/>
        </w:rPr>
        <w:t xml:space="preserve"> detected</w:t>
      </w:r>
      <w:r w:rsidRPr="003B1B59">
        <w:rPr>
          <w:rFonts w:ascii="Times New Roman" w:eastAsia="Arial Unicode MS" w:hAnsi="Times New Roman" w:cs="Arial" w:hint="eastAsia"/>
          <w:b/>
          <w:i/>
          <w:sz w:val="22"/>
          <w:szCs w:val="24"/>
          <w:lang w:val="en-GB"/>
        </w:rPr>
        <w:t xml:space="preserve">, extra collision avoidance mechanisms </w:t>
      </w:r>
      <w:r>
        <w:rPr>
          <w:rFonts w:ascii="Times New Roman" w:eastAsia="Arial Unicode MS" w:hAnsi="Times New Roman" w:cs="Arial" w:hint="eastAsia"/>
          <w:b/>
          <w:i/>
          <w:sz w:val="22"/>
          <w:szCs w:val="24"/>
          <w:lang w:val="en-GB"/>
        </w:rPr>
        <w:t>including</w:t>
      </w:r>
      <w:r w:rsidRPr="003B1B59">
        <w:rPr>
          <w:rFonts w:ascii="Times New Roman" w:eastAsia="Arial Unicode MS" w:hAnsi="Times New Roman" w:cs="Arial" w:hint="eastAsia"/>
          <w:b/>
          <w:i/>
          <w:sz w:val="22"/>
          <w:szCs w:val="24"/>
          <w:lang w:val="en-GB"/>
        </w:rPr>
        <w:t xml:space="preserve"> </w:t>
      </w:r>
      <w:r>
        <w:rPr>
          <w:rFonts w:ascii="Times New Roman" w:eastAsia="Arial Unicode MS" w:hAnsi="Times New Roman" w:cs="Arial" w:hint="eastAsia"/>
          <w:b/>
          <w:i/>
          <w:sz w:val="22"/>
          <w:szCs w:val="24"/>
          <w:lang w:val="en-GB"/>
        </w:rPr>
        <w:t xml:space="preserve">switching to another subset, adding subframe number of current subset and selecting more subsets can </w:t>
      </w:r>
      <w:r w:rsidRPr="003B1B59">
        <w:rPr>
          <w:rFonts w:ascii="Times New Roman" w:eastAsia="Arial Unicode MS" w:hAnsi="Times New Roman" w:cs="Arial" w:hint="eastAsia"/>
          <w:b/>
          <w:i/>
          <w:sz w:val="22"/>
          <w:szCs w:val="24"/>
          <w:lang w:val="en-GB"/>
        </w:rPr>
        <w:t xml:space="preserve">be </w:t>
      </w:r>
      <w:r>
        <w:rPr>
          <w:rFonts w:ascii="Times New Roman" w:eastAsia="Arial Unicode MS" w:hAnsi="Times New Roman" w:cs="Arial" w:hint="eastAsia"/>
          <w:b/>
          <w:i/>
          <w:sz w:val="22"/>
          <w:szCs w:val="24"/>
          <w:lang w:val="en-GB"/>
        </w:rPr>
        <w:t>discussed</w:t>
      </w:r>
      <w:r w:rsidRPr="003B1B59">
        <w:rPr>
          <w:rFonts w:ascii="Times New Roman" w:eastAsia="Arial Unicode MS" w:hAnsi="Times New Roman" w:cs="Arial" w:hint="eastAsia"/>
          <w:b/>
          <w:i/>
          <w:sz w:val="22"/>
          <w:szCs w:val="24"/>
          <w:lang w:val="en-GB"/>
        </w:rPr>
        <w:t>.</w:t>
      </w:r>
      <w:r>
        <w:rPr>
          <w:rFonts w:ascii="Times New Roman" w:eastAsia="Arial Unicode MS" w:hAnsi="Times New Roman" w:cs="Arial" w:hint="eastAsia"/>
          <w:b/>
          <w:i/>
          <w:sz w:val="22"/>
          <w:szCs w:val="24"/>
          <w:lang w:val="en-GB"/>
        </w:rPr>
        <w:t xml:space="preserve"> The mechanisms can be used for both resource candidate subset and partial sensing subset.</w:t>
      </w:r>
    </w:p>
    <w:p w:rsidR="006431C3" w:rsidRPr="000413DA" w:rsidRDefault="006431C3" w:rsidP="006431C3">
      <w:pPr>
        <w:widowControl/>
        <w:spacing w:after="120"/>
        <w:rPr>
          <w:rFonts w:ascii="Times New Roman" w:eastAsia="Arial Unicode MS" w:hAnsi="Times New Roman" w:cs="Arial"/>
          <w:b/>
          <w:i/>
          <w:sz w:val="22"/>
          <w:szCs w:val="24"/>
          <w:lang w:val="en-GB"/>
        </w:rPr>
      </w:pPr>
      <w:r w:rsidRPr="000413DA">
        <w:rPr>
          <w:rFonts w:ascii="Times New Roman" w:eastAsia="Arial Unicode MS" w:hAnsi="Times New Roman" w:cs="Arial" w:hint="eastAsia"/>
          <w:b/>
          <w:i/>
          <w:sz w:val="22"/>
          <w:szCs w:val="24"/>
          <w:lang w:val="en-GB"/>
        </w:rPr>
        <w:t xml:space="preserve">Proposal </w:t>
      </w:r>
      <w:r>
        <w:rPr>
          <w:rFonts w:ascii="Times New Roman" w:eastAsia="Arial Unicode MS" w:hAnsi="Times New Roman" w:cs="Arial" w:hint="eastAsia"/>
          <w:b/>
          <w:i/>
          <w:sz w:val="22"/>
          <w:szCs w:val="24"/>
          <w:lang w:val="en-GB"/>
        </w:rPr>
        <w:t>6</w:t>
      </w:r>
      <w:r w:rsidRPr="000413DA">
        <w:rPr>
          <w:rFonts w:ascii="Times New Roman" w:eastAsia="Arial Unicode MS" w:hAnsi="Times New Roman" w:cs="Arial" w:hint="eastAsia"/>
          <w:b/>
          <w:i/>
          <w:sz w:val="22"/>
          <w:szCs w:val="24"/>
          <w:lang w:val="en-GB"/>
        </w:rPr>
        <w:t xml:space="preserve">: Random selection under low V/P-UE density should be </w:t>
      </w:r>
      <w:r>
        <w:rPr>
          <w:rFonts w:ascii="Times New Roman" w:eastAsia="Arial Unicode MS" w:hAnsi="Times New Roman" w:cs="Arial" w:hint="eastAsia"/>
          <w:b/>
          <w:i/>
          <w:sz w:val="22"/>
          <w:szCs w:val="24"/>
          <w:lang w:val="en-GB"/>
        </w:rPr>
        <w:t xml:space="preserve">used </w:t>
      </w:r>
      <w:r w:rsidRPr="000413DA">
        <w:rPr>
          <w:rFonts w:ascii="Times New Roman" w:eastAsia="Arial Unicode MS" w:hAnsi="Times New Roman" w:cs="Arial" w:hint="eastAsia"/>
          <w:b/>
          <w:i/>
          <w:sz w:val="22"/>
          <w:szCs w:val="24"/>
          <w:lang w:val="en-GB"/>
        </w:rPr>
        <w:t>instead of partial sensing. Adaptive behaviours in partial sensing could be further discussed.</w:t>
      </w:r>
    </w:p>
    <w:p w:rsidR="00C02451" w:rsidRPr="006431C3" w:rsidRDefault="00C02451" w:rsidP="00C02451">
      <w:pPr>
        <w:widowControl/>
        <w:spacing w:after="120"/>
        <w:rPr>
          <w:rFonts w:ascii="Times New Roman" w:eastAsia="Arial Unicode MS" w:hAnsi="Times New Roman" w:cs="Arial"/>
          <w:b/>
          <w:i/>
          <w:sz w:val="22"/>
          <w:szCs w:val="24"/>
          <w:lang w:val="en-GB"/>
        </w:rPr>
      </w:pPr>
    </w:p>
    <w:p w:rsidR="000D543E" w:rsidRPr="0083054C" w:rsidRDefault="000F01FA" w:rsidP="000F01FA">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83054C">
        <w:rPr>
          <w:rFonts w:ascii="Times New Roman" w:eastAsia="MS Gothic" w:hAnsi="Times New Roman" w:cs="Times New Roman" w:hint="eastAsia"/>
          <w:kern w:val="28"/>
          <w:sz w:val="28"/>
          <w:szCs w:val="24"/>
          <w:lang w:eastAsia="ja-JP"/>
        </w:rPr>
        <w:t>References</w:t>
      </w:r>
    </w:p>
    <w:p w:rsidR="00691604" w:rsidRPr="00A60E8D" w:rsidRDefault="00862463" w:rsidP="00286B2F">
      <w:pPr>
        <w:widowControl/>
        <w:tabs>
          <w:tab w:val="num" w:pos="520"/>
        </w:tabs>
        <w:rPr>
          <w:rFonts w:ascii="Times New Roman" w:eastAsia="Arial Unicode MS" w:hAnsi="Times New Roman" w:cs="Arial"/>
          <w:sz w:val="22"/>
          <w:lang w:val="en-GB"/>
        </w:rPr>
      </w:pPr>
      <w:r w:rsidRPr="003240B1">
        <w:rPr>
          <w:rFonts w:ascii="Times New Roman" w:eastAsia="Arial Unicode MS" w:hAnsi="Times New Roman" w:cs="Arial" w:hint="eastAsia"/>
          <w:sz w:val="22"/>
          <w:lang w:val="en-GB"/>
        </w:rPr>
        <w:t>[</w:t>
      </w:r>
      <w:r w:rsidR="001145D8" w:rsidRPr="003240B1">
        <w:rPr>
          <w:rFonts w:ascii="Times New Roman" w:eastAsia="Arial Unicode MS" w:hAnsi="Times New Roman" w:cs="Arial" w:hint="eastAsia"/>
          <w:sz w:val="22"/>
          <w:lang w:val="en-GB"/>
        </w:rPr>
        <w:t>1</w:t>
      </w:r>
      <w:r w:rsidRPr="003240B1">
        <w:rPr>
          <w:rFonts w:ascii="Times New Roman" w:eastAsia="Arial Unicode MS" w:hAnsi="Times New Roman" w:cs="Arial" w:hint="eastAsia"/>
          <w:sz w:val="22"/>
          <w:lang w:val="en-GB"/>
        </w:rPr>
        <w:t xml:space="preserve">] </w:t>
      </w:r>
      <w:r w:rsidR="00EE65A4">
        <w:rPr>
          <w:rFonts w:ascii="Times New Roman" w:eastAsia="Arial Unicode MS" w:hAnsi="Times New Roman" w:cs="Arial" w:hint="eastAsia"/>
          <w:sz w:val="22"/>
          <w:lang w:val="en-GB"/>
        </w:rPr>
        <w:t>Draft minutes report of RAN1 #86</w:t>
      </w:r>
    </w:p>
    <w:sectPr w:rsidR="00691604" w:rsidRPr="00A60E8D" w:rsidSect="00961D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E0D" w:rsidRDefault="00132E0D" w:rsidP="00A26F6E">
      <w:r>
        <w:separator/>
      </w:r>
    </w:p>
  </w:endnote>
  <w:endnote w:type="continuationSeparator" w:id="0">
    <w:p w:rsidR="00132E0D" w:rsidRDefault="00132E0D" w:rsidP="00A26F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E0D" w:rsidRDefault="00132E0D" w:rsidP="00A26F6E">
      <w:r>
        <w:separator/>
      </w:r>
    </w:p>
  </w:footnote>
  <w:footnote w:type="continuationSeparator" w:id="0">
    <w:p w:rsidR="00132E0D" w:rsidRDefault="00132E0D" w:rsidP="00A26F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224C7"/>
    <w:multiLevelType w:val="hybridMultilevel"/>
    <w:tmpl w:val="34F6354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E8A6BE9"/>
    <w:multiLevelType w:val="hybridMultilevel"/>
    <w:tmpl w:val="1C44D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401425"/>
    <w:multiLevelType w:val="hybridMultilevel"/>
    <w:tmpl w:val="8264B228"/>
    <w:lvl w:ilvl="0" w:tplc="5066F3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FE7AA5"/>
    <w:multiLevelType w:val="multilevel"/>
    <w:tmpl w:val="7C7ADE38"/>
    <w:lvl w:ilvl="0">
      <w:start w:val="3"/>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5">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55A2A1F"/>
    <w:multiLevelType w:val="hybridMultilevel"/>
    <w:tmpl w:val="24007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A390FFB"/>
    <w:multiLevelType w:val="hybridMultilevel"/>
    <w:tmpl w:val="3028D02A"/>
    <w:lvl w:ilvl="0" w:tplc="FFFFFFFF">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A652C98"/>
    <w:multiLevelType w:val="multilevel"/>
    <w:tmpl w:val="FFC02300"/>
    <w:lvl w:ilvl="0">
      <w:start w:val="4"/>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12">
    <w:nsid w:val="2BDD7B80"/>
    <w:multiLevelType w:val="hybridMultilevel"/>
    <w:tmpl w:val="550AB9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B34960"/>
    <w:multiLevelType w:val="hybridMultilevel"/>
    <w:tmpl w:val="4CB4E7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E377ECE"/>
    <w:multiLevelType w:val="multilevel"/>
    <w:tmpl w:val="64347A90"/>
    <w:lvl w:ilvl="0">
      <w:start w:val="1"/>
      <w:numFmt w:val="decimal"/>
      <w:lvlText w:val="%1."/>
      <w:lvlJc w:val="left"/>
      <w:pPr>
        <w:ind w:left="420" w:hanging="420"/>
      </w:pPr>
      <w:rPr>
        <w:rFonts w:hint="default"/>
        <w:sz w:val="28"/>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469F7D65"/>
    <w:multiLevelType w:val="hybridMultilevel"/>
    <w:tmpl w:val="9B463912"/>
    <w:lvl w:ilvl="0" w:tplc="F5EC0458">
      <w:start w:val="1"/>
      <w:numFmt w:val="bullet"/>
      <w:lvlText w:val="•"/>
      <w:lvlJc w:val="left"/>
      <w:pPr>
        <w:tabs>
          <w:tab w:val="num" w:pos="720"/>
        </w:tabs>
        <w:ind w:left="720" w:hanging="360"/>
      </w:pPr>
      <w:rPr>
        <w:rFonts w:ascii="Arial" w:hAnsi="Arial" w:hint="default"/>
      </w:rPr>
    </w:lvl>
    <w:lvl w:ilvl="1" w:tplc="256E4C3C">
      <w:numFmt w:val="bullet"/>
      <w:lvlText w:val="–"/>
      <w:lvlJc w:val="left"/>
      <w:pPr>
        <w:tabs>
          <w:tab w:val="num" w:pos="1440"/>
        </w:tabs>
        <w:ind w:left="1440" w:hanging="360"/>
      </w:pPr>
      <w:rPr>
        <w:rFonts w:ascii="Arial" w:hAnsi="Arial" w:hint="default"/>
      </w:rPr>
    </w:lvl>
    <w:lvl w:ilvl="2" w:tplc="1B865D60">
      <w:numFmt w:val="bullet"/>
      <w:lvlText w:val="•"/>
      <w:lvlJc w:val="left"/>
      <w:pPr>
        <w:tabs>
          <w:tab w:val="num" w:pos="2160"/>
        </w:tabs>
        <w:ind w:left="2160" w:hanging="360"/>
      </w:pPr>
      <w:rPr>
        <w:rFonts w:ascii="Arial" w:hAnsi="Arial" w:hint="default"/>
      </w:rPr>
    </w:lvl>
    <w:lvl w:ilvl="3" w:tplc="B506380C" w:tentative="1">
      <w:start w:val="1"/>
      <w:numFmt w:val="bullet"/>
      <w:lvlText w:val="•"/>
      <w:lvlJc w:val="left"/>
      <w:pPr>
        <w:tabs>
          <w:tab w:val="num" w:pos="2880"/>
        </w:tabs>
        <w:ind w:left="2880" w:hanging="360"/>
      </w:pPr>
      <w:rPr>
        <w:rFonts w:ascii="Arial" w:hAnsi="Arial" w:hint="default"/>
      </w:rPr>
    </w:lvl>
    <w:lvl w:ilvl="4" w:tplc="89B215FA" w:tentative="1">
      <w:start w:val="1"/>
      <w:numFmt w:val="bullet"/>
      <w:lvlText w:val="•"/>
      <w:lvlJc w:val="left"/>
      <w:pPr>
        <w:tabs>
          <w:tab w:val="num" w:pos="3600"/>
        </w:tabs>
        <w:ind w:left="3600" w:hanging="360"/>
      </w:pPr>
      <w:rPr>
        <w:rFonts w:ascii="Arial" w:hAnsi="Arial" w:hint="default"/>
      </w:rPr>
    </w:lvl>
    <w:lvl w:ilvl="5" w:tplc="9244A73A" w:tentative="1">
      <w:start w:val="1"/>
      <w:numFmt w:val="bullet"/>
      <w:lvlText w:val="•"/>
      <w:lvlJc w:val="left"/>
      <w:pPr>
        <w:tabs>
          <w:tab w:val="num" w:pos="4320"/>
        </w:tabs>
        <w:ind w:left="4320" w:hanging="360"/>
      </w:pPr>
      <w:rPr>
        <w:rFonts w:ascii="Arial" w:hAnsi="Arial" w:hint="default"/>
      </w:rPr>
    </w:lvl>
    <w:lvl w:ilvl="6" w:tplc="F2900D7C" w:tentative="1">
      <w:start w:val="1"/>
      <w:numFmt w:val="bullet"/>
      <w:lvlText w:val="•"/>
      <w:lvlJc w:val="left"/>
      <w:pPr>
        <w:tabs>
          <w:tab w:val="num" w:pos="5040"/>
        </w:tabs>
        <w:ind w:left="5040" w:hanging="360"/>
      </w:pPr>
      <w:rPr>
        <w:rFonts w:ascii="Arial" w:hAnsi="Arial" w:hint="default"/>
      </w:rPr>
    </w:lvl>
    <w:lvl w:ilvl="7" w:tplc="C97C54EC" w:tentative="1">
      <w:start w:val="1"/>
      <w:numFmt w:val="bullet"/>
      <w:lvlText w:val="•"/>
      <w:lvlJc w:val="left"/>
      <w:pPr>
        <w:tabs>
          <w:tab w:val="num" w:pos="5760"/>
        </w:tabs>
        <w:ind w:left="5760" w:hanging="360"/>
      </w:pPr>
      <w:rPr>
        <w:rFonts w:ascii="Arial" w:hAnsi="Arial" w:hint="default"/>
      </w:rPr>
    </w:lvl>
    <w:lvl w:ilvl="8" w:tplc="4B0C91A8" w:tentative="1">
      <w:start w:val="1"/>
      <w:numFmt w:val="bullet"/>
      <w:lvlText w:val="•"/>
      <w:lvlJc w:val="left"/>
      <w:pPr>
        <w:tabs>
          <w:tab w:val="num" w:pos="6480"/>
        </w:tabs>
        <w:ind w:left="6480" w:hanging="360"/>
      </w:pPr>
      <w:rPr>
        <w:rFonts w:ascii="Arial" w:hAnsi="Arial" w:hint="default"/>
      </w:rPr>
    </w:lvl>
  </w:abstractNum>
  <w:abstractNum w:abstractNumId="16">
    <w:nsid w:val="60B96827"/>
    <w:multiLevelType w:val="hybridMultilevel"/>
    <w:tmpl w:val="F00EEAE8"/>
    <w:lvl w:ilvl="0" w:tplc="FFFFFFFF">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68B3940"/>
    <w:multiLevelType w:val="hybridMultilevel"/>
    <w:tmpl w:val="063EF1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A6D2F19"/>
    <w:multiLevelType w:val="hybridMultilevel"/>
    <w:tmpl w:val="34CABBD0"/>
    <w:lvl w:ilvl="0" w:tplc="5244692C">
      <w:start w:val="2"/>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BD27A9"/>
    <w:multiLevelType w:val="multilevel"/>
    <w:tmpl w:val="11789C26"/>
    <w:lvl w:ilvl="0">
      <w:start w:val="3"/>
      <w:numFmt w:val="decimal"/>
      <w:lvlText w:val="%1"/>
      <w:lvlJc w:val="left"/>
      <w:pPr>
        <w:ind w:left="375" w:hanging="375"/>
      </w:pPr>
      <w:rPr>
        <w:rFonts w:eastAsia="宋体" w:hint="default"/>
      </w:rPr>
    </w:lvl>
    <w:lvl w:ilvl="1">
      <w:start w:val="4"/>
      <w:numFmt w:val="decimal"/>
      <w:lvlText w:val="%1.%2"/>
      <w:lvlJc w:val="left"/>
      <w:pPr>
        <w:ind w:left="795" w:hanging="375"/>
      </w:pPr>
      <w:rPr>
        <w:rFonts w:eastAsia="宋体" w:hint="default"/>
      </w:rPr>
    </w:lvl>
    <w:lvl w:ilvl="2">
      <w:start w:val="1"/>
      <w:numFmt w:val="decimal"/>
      <w:lvlText w:val="%1.%2.%3"/>
      <w:lvlJc w:val="left"/>
      <w:pPr>
        <w:ind w:left="1560" w:hanging="720"/>
      </w:pPr>
      <w:rPr>
        <w:rFonts w:eastAsia="宋体" w:hint="default"/>
      </w:rPr>
    </w:lvl>
    <w:lvl w:ilvl="3">
      <w:start w:val="1"/>
      <w:numFmt w:val="decimal"/>
      <w:lvlText w:val="%1.%2.%3.%4"/>
      <w:lvlJc w:val="left"/>
      <w:pPr>
        <w:ind w:left="2340" w:hanging="1080"/>
      </w:pPr>
      <w:rPr>
        <w:rFonts w:eastAsia="宋体" w:hint="default"/>
      </w:rPr>
    </w:lvl>
    <w:lvl w:ilvl="4">
      <w:start w:val="1"/>
      <w:numFmt w:val="decimal"/>
      <w:lvlText w:val="%1.%2.%3.%4.%5"/>
      <w:lvlJc w:val="left"/>
      <w:pPr>
        <w:ind w:left="2760" w:hanging="1080"/>
      </w:pPr>
      <w:rPr>
        <w:rFonts w:eastAsia="宋体" w:hint="default"/>
      </w:rPr>
    </w:lvl>
    <w:lvl w:ilvl="5">
      <w:start w:val="1"/>
      <w:numFmt w:val="decimal"/>
      <w:lvlText w:val="%1.%2.%3.%4.%5.%6"/>
      <w:lvlJc w:val="left"/>
      <w:pPr>
        <w:ind w:left="3540" w:hanging="1440"/>
      </w:pPr>
      <w:rPr>
        <w:rFonts w:eastAsia="宋体" w:hint="default"/>
      </w:rPr>
    </w:lvl>
    <w:lvl w:ilvl="6">
      <w:start w:val="1"/>
      <w:numFmt w:val="decimal"/>
      <w:lvlText w:val="%1.%2.%3.%4.%5.%6.%7"/>
      <w:lvlJc w:val="left"/>
      <w:pPr>
        <w:ind w:left="3960" w:hanging="1440"/>
      </w:pPr>
      <w:rPr>
        <w:rFonts w:eastAsia="宋体" w:hint="default"/>
      </w:rPr>
    </w:lvl>
    <w:lvl w:ilvl="7">
      <w:start w:val="1"/>
      <w:numFmt w:val="decimal"/>
      <w:lvlText w:val="%1.%2.%3.%4.%5.%6.%7.%8"/>
      <w:lvlJc w:val="left"/>
      <w:pPr>
        <w:ind w:left="4740" w:hanging="1800"/>
      </w:pPr>
      <w:rPr>
        <w:rFonts w:eastAsia="宋体" w:hint="default"/>
      </w:rPr>
    </w:lvl>
    <w:lvl w:ilvl="8">
      <w:start w:val="1"/>
      <w:numFmt w:val="decimal"/>
      <w:lvlText w:val="%1.%2.%3.%4.%5.%6.%7.%8.%9"/>
      <w:lvlJc w:val="left"/>
      <w:pPr>
        <w:ind w:left="5520" w:hanging="2160"/>
      </w:pPr>
      <w:rPr>
        <w:rFonts w:eastAsia="宋体" w:hint="default"/>
      </w:rPr>
    </w:lvl>
  </w:abstractNum>
  <w:abstractNum w:abstractNumId="20">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1255C2E"/>
    <w:multiLevelType w:val="hybridMultilevel"/>
    <w:tmpl w:val="8610A9EE"/>
    <w:lvl w:ilvl="0" w:tplc="E8FE1B1C">
      <w:start w:val="1"/>
      <w:numFmt w:val="bullet"/>
      <w:lvlText w:val="•"/>
      <w:lvlJc w:val="left"/>
      <w:pPr>
        <w:ind w:left="529" w:hanging="420"/>
      </w:pPr>
      <w:rPr>
        <w:rFonts w:ascii="Arial" w:hAnsi="Arial" w:hint="default"/>
      </w:rPr>
    </w:lvl>
    <w:lvl w:ilvl="1" w:tplc="E8FE1B1C">
      <w:start w:val="1"/>
      <w:numFmt w:val="bullet"/>
      <w:lvlText w:val="•"/>
      <w:lvlJc w:val="left"/>
      <w:pPr>
        <w:ind w:left="949" w:hanging="420"/>
      </w:pPr>
      <w:rPr>
        <w:rFonts w:ascii="Arial" w:hAnsi="Arial"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22">
    <w:nsid w:val="72D06AB1"/>
    <w:multiLevelType w:val="hybridMultilevel"/>
    <w:tmpl w:val="64347A90"/>
    <w:lvl w:ilvl="0" w:tplc="674A1744">
      <w:start w:val="1"/>
      <w:numFmt w:val="decimal"/>
      <w:lvlText w:val="%1."/>
      <w:lvlJc w:val="left"/>
      <w:pPr>
        <w:ind w:left="420" w:hanging="420"/>
      </w:pPr>
      <w:rPr>
        <w:rFonts w:hint="default"/>
        <w:sz w:val="28"/>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037D9F"/>
    <w:multiLevelType w:val="hybridMultilevel"/>
    <w:tmpl w:val="32B23F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CC96C99"/>
    <w:multiLevelType w:val="multilevel"/>
    <w:tmpl w:val="FFC02300"/>
    <w:lvl w:ilvl="0">
      <w:start w:val="4"/>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5">
    <w:nsid w:val="7D3B0F43"/>
    <w:multiLevelType w:val="multilevel"/>
    <w:tmpl w:val="D0F83B14"/>
    <w:lvl w:ilvl="0">
      <w:start w:val="2"/>
      <w:numFmt w:val="decimal"/>
      <w:lvlText w:val="%1"/>
      <w:lvlJc w:val="left"/>
      <w:pPr>
        <w:ind w:left="375" w:hanging="375"/>
      </w:pPr>
      <w:rPr>
        <w:rFonts w:eastAsia="宋体" w:hint="default"/>
      </w:rPr>
    </w:lvl>
    <w:lvl w:ilvl="1">
      <w:start w:val="1"/>
      <w:numFmt w:val="decimal"/>
      <w:lvlText w:val="%1.%2"/>
      <w:lvlJc w:val="left"/>
      <w:pPr>
        <w:ind w:left="795" w:hanging="375"/>
      </w:pPr>
      <w:rPr>
        <w:rFonts w:eastAsia="宋体" w:hint="default"/>
        <w:lang w:val="en-GB"/>
      </w:rPr>
    </w:lvl>
    <w:lvl w:ilvl="2">
      <w:start w:val="1"/>
      <w:numFmt w:val="decimal"/>
      <w:lvlText w:val="%1.%2.%3"/>
      <w:lvlJc w:val="left"/>
      <w:pPr>
        <w:ind w:left="1560" w:hanging="720"/>
      </w:pPr>
      <w:rPr>
        <w:rFonts w:eastAsia="宋体" w:hint="default"/>
      </w:rPr>
    </w:lvl>
    <w:lvl w:ilvl="3">
      <w:start w:val="1"/>
      <w:numFmt w:val="decimal"/>
      <w:lvlText w:val="%1.%2.%3.%4"/>
      <w:lvlJc w:val="left"/>
      <w:pPr>
        <w:ind w:left="2340" w:hanging="1080"/>
      </w:pPr>
      <w:rPr>
        <w:rFonts w:eastAsia="宋体" w:hint="default"/>
      </w:rPr>
    </w:lvl>
    <w:lvl w:ilvl="4">
      <w:start w:val="1"/>
      <w:numFmt w:val="decimal"/>
      <w:lvlText w:val="%1.%2.%3.%4.%5"/>
      <w:lvlJc w:val="left"/>
      <w:pPr>
        <w:ind w:left="2760" w:hanging="1080"/>
      </w:pPr>
      <w:rPr>
        <w:rFonts w:eastAsia="宋体" w:hint="default"/>
      </w:rPr>
    </w:lvl>
    <w:lvl w:ilvl="5">
      <w:start w:val="1"/>
      <w:numFmt w:val="decimal"/>
      <w:lvlText w:val="%1.%2.%3.%4.%5.%6"/>
      <w:lvlJc w:val="left"/>
      <w:pPr>
        <w:ind w:left="3540" w:hanging="1440"/>
      </w:pPr>
      <w:rPr>
        <w:rFonts w:eastAsia="宋体" w:hint="default"/>
      </w:rPr>
    </w:lvl>
    <w:lvl w:ilvl="6">
      <w:start w:val="1"/>
      <w:numFmt w:val="decimal"/>
      <w:lvlText w:val="%1.%2.%3.%4.%5.%6.%7"/>
      <w:lvlJc w:val="left"/>
      <w:pPr>
        <w:ind w:left="3960" w:hanging="1440"/>
      </w:pPr>
      <w:rPr>
        <w:rFonts w:eastAsia="宋体" w:hint="default"/>
      </w:rPr>
    </w:lvl>
    <w:lvl w:ilvl="7">
      <w:start w:val="1"/>
      <w:numFmt w:val="decimal"/>
      <w:lvlText w:val="%1.%2.%3.%4.%5.%6.%7.%8"/>
      <w:lvlJc w:val="left"/>
      <w:pPr>
        <w:ind w:left="4740" w:hanging="1800"/>
      </w:pPr>
      <w:rPr>
        <w:rFonts w:eastAsia="宋体" w:hint="default"/>
      </w:rPr>
    </w:lvl>
    <w:lvl w:ilvl="8">
      <w:start w:val="1"/>
      <w:numFmt w:val="decimal"/>
      <w:lvlText w:val="%1.%2.%3.%4.%5.%6.%7.%8.%9"/>
      <w:lvlJc w:val="left"/>
      <w:pPr>
        <w:ind w:left="5520" w:hanging="2160"/>
      </w:pPr>
      <w:rPr>
        <w:rFonts w:eastAsia="宋体" w:hint="default"/>
      </w:rPr>
    </w:lvl>
  </w:abstractNum>
  <w:abstractNum w:abstractNumId="26">
    <w:nsid w:val="7D476B4F"/>
    <w:multiLevelType w:val="multilevel"/>
    <w:tmpl w:val="7C7ADE38"/>
    <w:lvl w:ilvl="0">
      <w:start w:val="3"/>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27">
    <w:nsid w:val="7E9F733E"/>
    <w:multiLevelType w:val="hybridMultilevel"/>
    <w:tmpl w:val="AF26C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F7E6102"/>
    <w:multiLevelType w:val="hybridMultilevel"/>
    <w:tmpl w:val="8530EF3C"/>
    <w:lvl w:ilvl="0" w:tplc="959884B4">
      <w:start w:val="1"/>
      <w:numFmt w:val="bullet"/>
      <w:lvlText w:val="•"/>
      <w:lvlJc w:val="left"/>
      <w:pPr>
        <w:tabs>
          <w:tab w:val="num" w:pos="720"/>
        </w:tabs>
        <w:ind w:left="720" w:hanging="360"/>
      </w:pPr>
      <w:rPr>
        <w:rFonts w:ascii="Arial" w:hAnsi="Arial" w:cs="Times New Roman" w:hint="default"/>
      </w:rPr>
    </w:lvl>
    <w:lvl w:ilvl="1" w:tplc="5D747F30">
      <w:start w:val="661"/>
      <w:numFmt w:val="bullet"/>
      <w:lvlText w:val="–"/>
      <w:lvlJc w:val="left"/>
      <w:pPr>
        <w:tabs>
          <w:tab w:val="num" w:pos="1440"/>
        </w:tabs>
        <w:ind w:left="1440" w:hanging="360"/>
      </w:pPr>
      <w:rPr>
        <w:rFonts w:ascii="Arial" w:hAnsi="Arial" w:cs="Times New Roman" w:hint="default"/>
      </w:rPr>
    </w:lvl>
    <w:lvl w:ilvl="2" w:tplc="BCC8B3B8">
      <w:start w:val="661"/>
      <w:numFmt w:val="bullet"/>
      <w:lvlText w:val="•"/>
      <w:lvlJc w:val="left"/>
      <w:pPr>
        <w:tabs>
          <w:tab w:val="num" w:pos="2160"/>
        </w:tabs>
        <w:ind w:left="2160" w:hanging="360"/>
      </w:pPr>
      <w:rPr>
        <w:rFonts w:ascii="Arial" w:hAnsi="Arial" w:cs="Times New Roman" w:hint="default"/>
      </w:rPr>
    </w:lvl>
    <w:lvl w:ilvl="3" w:tplc="22D802FC">
      <w:start w:val="661"/>
      <w:numFmt w:val="bullet"/>
      <w:lvlText w:val="–"/>
      <w:lvlJc w:val="left"/>
      <w:pPr>
        <w:tabs>
          <w:tab w:val="num" w:pos="2880"/>
        </w:tabs>
        <w:ind w:left="2880" w:hanging="360"/>
      </w:pPr>
      <w:rPr>
        <w:rFonts w:ascii="Arial" w:hAnsi="Arial" w:cs="Times New Roman" w:hint="default"/>
      </w:rPr>
    </w:lvl>
    <w:lvl w:ilvl="4" w:tplc="FFC4A1C4">
      <w:start w:val="1"/>
      <w:numFmt w:val="bullet"/>
      <w:lvlText w:val="•"/>
      <w:lvlJc w:val="left"/>
      <w:pPr>
        <w:tabs>
          <w:tab w:val="num" w:pos="3600"/>
        </w:tabs>
        <w:ind w:left="3600" w:hanging="360"/>
      </w:pPr>
      <w:rPr>
        <w:rFonts w:ascii="Arial" w:hAnsi="Arial" w:cs="Times New Roman" w:hint="default"/>
      </w:rPr>
    </w:lvl>
    <w:lvl w:ilvl="5" w:tplc="5E7C3C9C">
      <w:start w:val="1"/>
      <w:numFmt w:val="bullet"/>
      <w:lvlText w:val="•"/>
      <w:lvlJc w:val="left"/>
      <w:pPr>
        <w:tabs>
          <w:tab w:val="num" w:pos="4320"/>
        </w:tabs>
        <w:ind w:left="4320" w:hanging="360"/>
      </w:pPr>
      <w:rPr>
        <w:rFonts w:ascii="Arial" w:hAnsi="Arial" w:cs="Times New Roman" w:hint="default"/>
      </w:rPr>
    </w:lvl>
    <w:lvl w:ilvl="6" w:tplc="C1822BC4">
      <w:start w:val="1"/>
      <w:numFmt w:val="bullet"/>
      <w:lvlText w:val="•"/>
      <w:lvlJc w:val="left"/>
      <w:pPr>
        <w:tabs>
          <w:tab w:val="num" w:pos="5040"/>
        </w:tabs>
        <w:ind w:left="5040" w:hanging="360"/>
      </w:pPr>
      <w:rPr>
        <w:rFonts w:ascii="Arial" w:hAnsi="Arial" w:cs="Times New Roman" w:hint="default"/>
      </w:rPr>
    </w:lvl>
    <w:lvl w:ilvl="7" w:tplc="4E84A052">
      <w:start w:val="1"/>
      <w:numFmt w:val="bullet"/>
      <w:lvlText w:val="•"/>
      <w:lvlJc w:val="left"/>
      <w:pPr>
        <w:tabs>
          <w:tab w:val="num" w:pos="5760"/>
        </w:tabs>
        <w:ind w:left="5760" w:hanging="360"/>
      </w:pPr>
      <w:rPr>
        <w:rFonts w:ascii="Arial" w:hAnsi="Arial" w:cs="Times New Roman" w:hint="default"/>
      </w:rPr>
    </w:lvl>
    <w:lvl w:ilvl="8" w:tplc="FAA29DFC">
      <w:start w:val="1"/>
      <w:numFmt w:val="bullet"/>
      <w:lvlText w:val="•"/>
      <w:lvlJc w:val="left"/>
      <w:pPr>
        <w:tabs>
          <w:tab w:val="num" w:pos="6480"/>
        </w:tabs>
        <w:ind w:left="6480" w:hanging="360"/>
      </w:pPr>
      <w:rPr>
        <w:rFonts w:ascii="Arial" w:hAnsi="Arial" w:cs="Times New Roman" w:hint="default"/>
      </w:rPr>
    </w:lvl>
  </w:abstractNum>
  <w:num w:numId="1">
    <w:abstractNumId w:val="13"/>
  </w:num>
  <w:num w:numId="2">
    <w:abstractNumId w:val="1"/>
  </w:num>
  <w:num w:numId="3">
    <w:abstractNumId w:val="12"/>
  </w:num>
  <w:num w:numId="4">
    <w:abstractNumId w:val="20"/>
  </w:num>
  <w:num w:numId="5">
    <w:abstractNumId w:val="22"/>
  </w:num>
  <w:num w:numId="6">
    <w:abstractNumId w:val="20"/>
  </w:num>
  <w:num w:numId="7">
    <w:abstractNumId w:val="23"/>
  </w:num>
  <w:num w:numId="8">
    <w:abstractNumId w:val="27"/>
  </w:num>
  <w:num w:numId="9">
    <w:abstractNumId w:val="20"/>
  </w:num>
  <w:num w:numId="10">
    <w:abstractNumId w:val="9"/>
  </w:num>
  <w:num w:numId="11">
    <w:abstractNumId w:val="20"/>
  </w:num>
  <w:num w:numId="12">
    <w:abstractNumId w:val="20"/>
  </w:num>
  <w:num w:numId="13">
    <w:abstractNumId w:val="2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8"/>
  </w:num>
  <w:num w:numId="27">
    <w:abstractNumId w:val="0"/>
  </w:num>
  <w:num w:numId="28">
    <w:abstractNumId w:val="10"/>
  </w:num>
  <w:num w:numId="29">
    <w:abstractNumId w:val="16"/>
  </w:num>
  <w:num w:numId="30">
    <w:abstractNumId w:val="17"/>
  </w:num>
  <w:num w:numId="31">
    <w:abstractNumId w:val="25"/>
  </w:num>
  <w:num w:numId="32">
    <w:abstractNumId w:val="4"/>
  </w:num>
  <w:num w:numId="33">
    <w:abstractNumId w:val="26"/>
  </w:num>
  <w:num w:numId="34">
    <w:abstractNumId w:val="19"/>
  </w:num>
  <w:num w:numId="35">
    <w:abstractNumId w:val="11"/>
  </w:num>
  <w:num w:numId="36">
    <w:abstractNumId w:val="24"/>
  </w:num>
  <w:num w:numId="37">
    <w:abstractNumId w:val="15"/>
  </w:num>
  <w:num w:numId="38">
    <w:abstractNumId w:val="5"/>
  </w:num>
  <w:num w:numId="39">
    <w:abstractNumId w:val="5"/>
  </w:num>
  <w:num w:numId="40">
    <w:abstractNumId w:val="14"/>
  </w:num>
  <w:num w:numId="41">
    <w:abstractNumId w:val="3"/>
  </w:num>
  <w:num w:numId="42">
    <w:abstractNumId w:val="28"/>
  </w:num>
  <w:num w:numId="43">
    <w:abstractNumId w:val="7"/>
  </w:num>
  <w:num w:numId="44">
    <w:abstractNumId w:val="21"/>
  </w:num>
  <w:num w:numId="4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89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26F6E"/>
    <w:rsid w:val="000029FC"/>
    <w:rsid w:val="00003713"/>
    <w:rsid w:val="00003EC7"/>
    <w:rsid w:val="00005E44"/>
    <w:rsid w:val="0000685E"/>
    <w:rsid w:val="000171F4"/>
    <w:rsid w:val="0001749F"/>
    <w:rsid w:val="0001759F"/>
    <w:rsid w:val="00024BF6"/>
    <w:rsid w:val="00025C7D"/>
    <w:rsid w:val="00025E3B"/>
    <w:rsid w:val="000337CE"/>
    <w:rsid w:val="00033E64"/>
    <w:rsid w:val="00034562"/>
    <w:rsid w:val="00035023"/>
    <w:rsid w:val="0003532D"/>
    <w:rsid w:val="00040705"/>
    <w:rsid w:val="00040C6C"/>
    <w:rsid w:val="00040D7E"/>
    <w:rsid w:val="000413DA"/>
    <w:rsid w:val="00042340"/>
    <w:rsid w:val="00042C79"/>
    <w:rsid w:val="0004339C"/>
    <w:rsid w:val="00043D8C"/>
    <w:rsid w:val="0004594A"/>
    <w:rsid w:val="00046DCB"/>
    <w:rsid w:val="000509D9"/>
    <w:rsid w:val="000510BF"/>
    <w:rsid w:val="00054EA6"/>
    <w:rsid w:val="00057204"/>
    <w:rsid w:val="000572B2"/>
    <w:rsid w:val="00061C3F"/>
    <w:rsid w:val="00062B70"/>
    <w:rsid w:val="00063F0A"/>
    <w:rsid w:val="0006490B"/>
    <w:rsid w:val="0007146E"/>
    <w:rsid w:val="00074663"/>
    <w:rsid w:val="0007593C"/>
    <w:rsid w:val="00075CB0"/>
    <w:rsid w:val="0007747B"/>
    <w:rsid w:val="0008235F"/>
    <w:rsid w:val="00082ECB"/>
    <w:rsid w:val="0008767A"/>
    <w:rsid w:val="00090BCF"/>
    <w:rsid w:val="000910A0"/>
    <w:rsid w:val="00091359"/>
    <w:rsid w:val="00091CD3"/>
    <w:rsid w:val="0009408E"/>
    <w:rsid w:val="0009470F"/>
    <w:rsid w:val="00094E6D"/>
    <w:rsid w:val="00096742"/>
    <w:rsid w:val="000A030D"/>
    <w:rsid w:val="000A0516"/>
    <w:rsid w:val="000A17B4"/>
    <w:rsid w:val="000A1B74"/>
    <w:rsid w:val="000A4682"/>
    <w:rsid w:val="000A4F5A"/>
    <w:rsid w:val="000B0928"/>
    <w:rsid w:val="000B0CF2"/>
    <w:rsid w:val="000B4611"/>
    <w:rsid w:val="000B583C"/>
    <w:rsid w:val="000C1292"/>
    <w:rsid w:val="000C301E"/>
    <w:rsid w:val="000C3F56"/>
    <w:rsid w:val="000C47E7"/>
    <w:rsid w:val="000C51BD"/>
    <w:rsid w:val="000D2605"/>
    <w:rsid w:val="000D27E1"/>
    <w:rsid w:val="000D2C7A"/>
    <w:rsid w:val="000D397F"/>
    <w:rsid w:val="000D50E6"/>
    <w:rsid w:val="000D543E"/>
    <w:rsid w:val="000D6B03"/>
    <w:rsid w:val="000D7900"/>
    <w:rsid w:val="000E04C8"/>
    <w:rsid w:val="000E0B14"/>
    <w:rsid w:val="000E10A6"/>
    <w:rsid w:val="000E2276"/>
    <w:rsid w:val="000E234B"/>
    <w:rsid w:val="000E2937"/>
    <w:rsid w:val="000E2A50"/>
    <w:rsid w:val="000E44C7"/>
    <w:rsid w:val="000E59B6"/>
    <w:rsid w:val="000E5E80"/>
    <w:rsid w:val="000F01FA"/>
    <w:rsid w:val="000F167F"/>
    <w:rsid w:val="000F197C"/>
    <w:rsid w:val="000F3553"/>
    <w:rsid w:val="000F5638"/>
    <w:rsid w:val="000F6F85"/>
    <w:rsid w:val="000F74CE"/>
    <w:rsid w:val="000F7623"/>
    <w:rsid w:val="00100F0B"/>
    <w:rsid w:val="00103578"/>
    <w:rsid w:val="001048EF"/>
    <w:rsid w:val="001049DC"/>
    <w:rsid w:val="00107E36"/>
    <w:rsid w:val="00111582"/>
    <w:rsid w:val="00111BDF"/>
    <w:rsid w:val="001145D8"/>
    <w:rsid w:val="001157C4"/>
    <w:rsid w:val="00115B7E"/>
    <w:rsid w:val="00116127"/>
    <w:rsid w:val="001177C2"/>
    <w:rsid w:val="0012002B"/>
    <w:rsid w:val="001207D0"/>
    <w:rsid w:val="00120C0A"/>
    <w:rsid w:val="00121587"/>
    <w:rsid w:val="00122076"/>
    <w:rsid w:val="001223B9"/>
    <w:rsid w:val="0012447C"/>
    <w:rsid w:val="00126156"/>
    <w:rsid w:val="00130B39"/>
    <w:rsid w:val="00130FF2"/>
    <w:rsid w:val="00131736"/>
    <w:rsid w:val="0013231C"/>
    <w:rsid w:val="00132E0D"/>
    <w:rsid w:val="00133C29"/>
    <w:rsid w:val="001348E8"/>
    <w:rsid w:val="00135998"/>
    <w:rsid w:val="001370FC"/>
    <w:rsid w:val="00137D20"/>
    <w:rsid w:val="00141A01"/>
    <w:rsid w:val="00142C7A"/>
    <w:rsid w:val="0014311F"/>
    <w:rsid w:val="00144544"/>
    <w:rsid w:val="00144600"/>
    <w:rsid w:val="00144A33"/>
    <w:rsid w:val="001534BD"/>
    <w:rsid w:val="00153A24"/>
    <w:rsid w:val="001548C6"/>
    <w:rsid w:val="00154A69"/>
    <w:rsid w:val="00154F40"/>
    <w:rsid w:val="001569CC"/>
    <w:rsid w:val="0015797B"/>
    <w:rsid w:val="00162636"/>
    <w:rsid w:val="00162CD3"/>
    <w:rsid w:val="00163385"/>
    <w:rsid w:val="00167CDE"/>
    <w:rsid w:val="00174FD3"/>
    <w:rsid w:val="0017605A"/>
    <w:rsid w:val="00180626"/>
    <w:rsid w:val="00180A5B"/>
    <w:rsid w:val="00181D2C"/>
    <w:rsid w:val="00183B36"/>
    <w:rsid w:val="001841E2"/>
    <w:rsid w:val="001843DD"/>
    <w:rsid w:val="00184B43"/>
    <w:rsid w:val="00186059"/>
    <w:rsid w:val="00191BF6"/>
    <w:rsid w:val="00191EE0"/>
    <w:rsid w:val="00193CF8"/>
    <w:rsid w:val="00197519"/>
    <w:rsid w:val="001A6232"/>
    <w:rsid w:val="001B189F"/>
    <w:rsid w:val="001B3684"/>
    <w:rsid w:val="001B48E7"/>
    <w:rsid w:val="001C0172"/>
    <w:rsid w:val="001C1AFB"/>
    <w:rsid w:val="001C462B"/>
    <w:rsid w:val="001C4774"/>
    <w:rsid w:val="001C54CC"/>
    <w:rsid w:val="001C6343"/>
    <w:rsid w:val="001C67B5"/>
    <w:rsid w:val="001D4DF7"/>
    <w:rsid w:val="001D4EE9"/>
    <w:rsid w:val="001D75E2"/>
    <w:rsid w:val="001E03AC"/>
    <w:rsid w:val="001E1AB4"/>
    <w:rsid w:val="001E22E1"/>
    <w:rsid w:val="001E7D72"/>
    <w:rsid w:val="001F1183"/>
    <w:rsid w:val="001F28F5"/>
    <w:rsid w:val="001F2E0E"/>
    <w:rsid w:val="001F50C8"/>
    <w:rsid w:val="001F58F2"/>
    <w:rsid w:val="001F6ED8"/>
    <w:rsid w:val="001F7265"/>
    <w:rsid w:val="001F7405"/>
    <w:rsid w:val="00200DD8"/>
    <w:rsid w:val="00201455"/>
    <w:rsid w:val="00202FDD"/>
    <w:rsid w:val="00203EB1"/>
    <w:rsid w:val="00204816"/>
    <w:rsid w:val="00206476"/>
    <w:rsid w:val="00206B0F"/>
    <w:rsid w:val="00206CC5"/>
    <w:rsid w:val="002104AC"/>
    <w:rsid w:val="00213AEE"/>
    <w:rsid w:val="00217305"/>
    <w:rsid w:val="00220DBD"/>
    <w:rsid w:val="00224AF9"/>
    <w:rsid w:val="0022576A"/>
    <w:rsid w:val="00226479"/>
    <w:rsid w:val="002264DB"/>
    <w:rsid w:val="00226A9E"/>
    <w:rsid w:val="00227D90"/>
    <w:rsid w:val="00232AE6"/>
    <w:rsid w:val="0023617A"/>
    <w:rsid w:val="00236C8F"/>
    <w:rsid w:val="00237F2F"/>
    <w:rsid w:val="00241215"/>
    <w:rsid w:val="00241E6F"/>
    <w:rsid w:val="0024567A"/>
    <w:rsid w:val="00250B7C"/>
    <w:rsid w:val="0025474F"/>
    <w:rsid w:val="0025609C"/>
    <w:rsid w:val="00260A19"/>
    <w:rsid w:val="00261368"/>
    <w:rsid w:val="0026347C"/>
    <w:rsid w:val="00263CCA"/>
    <w:rsid w:val="00266AEC"/>
    <w:rsid w:val="00266F02"/>
    <w:rsid w:val="002709E7"/>
    <w:rsid w:val="00270B66"/>
    <w:rsid w:val="002726F4"/>
    <w:rsid w:val="00272A07"/>
    <w:rsid w:val="00272F79"/>
    <w:rsid w:val="00273141"/>
    <w:rsid w:val="00273A17"/>
    <w:rsid w:val="00273EC4"/>
    <w:rsid w:val="002758B3"/>
    <w:rsid w:val="00280772"/>
    <w:rsid w:val="00281995"/>
    <w:rsid w:val="00286B2F"/>
    <w:rsid w:val="0028712A"/>
    <w:rsid w:val="002874B3"/>
    <w:rsid w:val="002922ED"/>
    <w:rsid w:val="002957D4"/>
    <w:rsid w:val="00295DB1"/>
    <w:rsid w:val="0029685D"/>
    <w:rsid w:val="00296AC3"/>
    <w:rsid w:val="002A0521"/>
    <w:rsid w:val="002A0CF3"/>
    <w:rsid w:val="002A1D2C"/>
    <w:rsid w:val="002A60A6"/>
    <w:rsid w:val="002A63A1"/>
    <w:rsid w:val="002A6DD7"/>
    <w:rsid w:val="002A70FF"/>
    <w:rsid w:val="002B2E4A"/>
    <w:rsid w:val="002B313F"/>
    <w:rsid w:val="002B65DE"/>
    <w:rsid w:val="002C0738"/>
    <w:rsid w:val="002C088A"/>
    <w:rsid w:val="002C514E"/>
    <w:rsid w:val="002C594C"/>
    <w:rsid w:val="002C5AE0"/>
    <w:rsid w:val="002C6F98"/>
    <w:rsid w:val="002D0398"/>
    <w:rsid w:val="002D04F4"/>
    <w:rsid w:val="002D08CF"/>
    <w:rsid w:val="002D1717"/>
    <w:rsid w:val="002D1A89"/>
    <w:rsid w:val="002D24C7"/>
    <w:rsid w:val="002D4800"/>
    <w:rsid w:val="002D5026"/>
    <w:rsid w:val="002D526A"/>
    <w:rsid w:val="002D6C04"/>
    <w:rsid w:val="002E0B37"/>
    <w:rsid w:val="002E1F90"/>
    <w:rsid w:val="002E2C49"/>
    <w:rsid w:val="002E3BBA"/>
    <w:rsid w:val="002E6D08"/>
    <w:rsid w:val="002E7BBD"/>
    <w:rsid w:val="002F027C"/>
    <w:rsid w:val="002F2ADA"/>
    <w:rsid w:val="002F2C9C"/>
    <w:rsid w:val="002F342E"/>
    <w:rsid w:val="002F56E8"/>
    <w:rsid w:val="002F5887"/>
    <w:rsid w:val="002F71D9"/>
    <w:rsid w:val="00301FFE"/>
    <w:rsid w:val="003022D3"/>
    <w:rsid w:val="003067E6"/>
    <w:rsid w:val="00307C25"/>
    <w:rsid w:val="003122A1"/>
    <w:rsid w:val="00313307"/>
    <w:rsid w:val="003156A7"/>
    <w:rsid w:val="00315A5D"/>
    <w:rsid w:val="00316A33"/>
    <w:rsid w:val="003209E4"/>
    <w:rsid w:val="0032102B"/>
    <w:rsid w:val="0032237A"/>
    <w:rsid w:val="0032368F"/>
    <w:rsid w:val="00323CCC"/>
    <w:rsid w:val="003240B1"/>
    <w:rsid w:val="003252AC"/>
    <w:rsid w:val="00325565"/>
    <w:rsid w:val="00325E78"/>
    <w:rsid w:val="0033389E"/>
    <w:rsid w:val="00333F78"/>
    <w:rsid w:val="003358FF"/>
    <w:rsid w:val="00336148"/>
    <w:rsid w:val="00343006"/>
    <w:rsid w:val="00343C6E"/>
    <w:rsid w:val="00344D74"/>
    <w:rsid w:val="00350A55"/>
    <w:rsid w:val="003515FB"/>
    <w:rsid w:val="003522F4"/>
    <w:rsid w:val="0035306F"/>
    <w:rsid w:val="00353882"/>
    <w:rsid w:val="003541B8"/>
    <w:rsid w:val="00354F8D"/>
    <w:rsid w:val="003564D9"/>
    <w:rsid w:val="0036298A"/>
    <w:rsid w:val="00364766"/>
    <w:rsid w:val="00364B64"/>
    <w:rsid w:val="00365047"/>
    <w:rsid w:val="00365886"/>
    <w:rsid w:val="0036594C"/>
    <w:rsid w:val="003669C5"/>
    <w:rsid w:val="003677E1"/>
    <w:rsid w:val="0037059B"/>
    <w:rsid w:val="00371300"/>
    <w:rsid w:val="003718E9"/>
    <w:rsid w:val="00373EC6"/>
    <w:rsid w:val="00374407"/>
    <w:rsid w:val="00376712"/>
    <w:rsid w:val="00376A6B"/>
    <w:rsid w:val="00376F8A"/>
    <w:rsid w:val="00377DF3"/>
    <w:rsid w:val="00377FAE"/>
    <w:rsid w:val="0038265A"/>
    <w:rsid w:val="0038481B"/>
    <w:rsid w:val="00386376"/>
    <w:rsid w:val="00391B4A"/>
    <w:rsid w:val="00394F84"/>
    <w:rsid w:val="00397623"/>
    <w:rsid w:val="00397807"/>
    <w:rsid w:val="003A3C24"/>
    <w:rsid w:val="003B1B59"/>
    <w:rsid w:val="003B3D77"/>
    <w:rsid w:val="003C1C06"/>
    <w:rsid w:val="003C37A7"/>
    <w:rsid w:val="003C4E5F"/>
    <w:rsid w:val="003C6BD8"/>
    <w:rsid w:val="003C6E7B"/>
    <w:rsid w:val="003D161D"/>
    <w:rsid w:val="003D2634"/>
    <w:rsid w:val="003D2D61"/>
    <w:rsid w:val="003D2E96"/>
    <w:rsid w:val="003D6AFF"/>
    <w:rsid w:val="003D6EEC"/>
    <w:rsid w:val="003E1913"/>
    <w:rsid w:val="003E1A5D"/>
    <w:rsid w:val="003E3DF4"/>
    <w:rsid w:val="003E490E"/>
    <w:rsid w:val="003E7BAE"/>
    <w:rsid w:val="003F0690"/>
    <w:rsid w:val="003F0E64"/>
    <w:rsid w:val="003F1626"/>
    <w:rsid w:val="003F19BA"/>
    <w:rsid w:val="003F2C04"/>
    <w:rsid w:val="003F3839"/>
    <w:rsid w:val="003F3F7D"/>
    <w:rsid w:val="003F6FE6"/>
    <w:rsid w:val="003F7205"/>
    <w:rsid w:val="004004B9"/>
    <w:rsid w:val="004013FE"/>
    <w:rsid w:val="00404D81"/>
    <w:rsid w:val="00404DFD"/>
    <w:rsid w:val="00406488"/>
    <w:rsid w:val="004066FA"/>
    <w:rsid w:val="004110F7"/>
    <w:rsid w:val="00411643"/>
    <w:rsid w:val="00414243"/>
    <w:rsid w:val="00415D7A"/>
    <w:rsid w:val="00415F71"/>
    <w:rsid w:val="00416B2C"/>
    <w:rsid w:val="004170E9"/>
    <w:rsid w:val="00417C01"/>
    <w:rsid w:val="004207B2"/>
    <w:rsid w:val="00420EED"/>
    <w:rsid w:val="0042169E"/>
    <w:rsid w:val="00421D4D"/>
    <w:rsid w:val="0042355E"/>
    <w:rsid w:val="00424205"/>
    <w:rsid w:val="004245A4"/>
    <w:rsid w:val="00425486"/>
    <w:rsid w:val="00430288"/>
    <w:rsid w:val="004324CE"/>
    <w:rsid w:val="0043541E"/>
    <w:rsid w:val="004361B9"/>
    <w:rsid w:val="004374D8"/>
    <w:rsid w:val="00437B94"/>
    <w:rsid w:val="00443572"/>
    <w:rsid w:val="00446403"/>
    <w:rsid w:val="00451447"/>
    <w:rsid w:val="00451EF5"/>
    <w:rsid w:val="00452A07"/>
    <w:rsid w:val="00454612"/>
    <w:rsid w:val="00454A0F"/>
    <w:rsid w:val="00454D49"/>
    <w:rsid w:val="00455122"/>
    <w:rsid w:val="00456870"/>
    <w:rsid w:val="00456B25"/>
    <w:rsid w:val="00461D0B"/>
    <w:rsid w:val="00464C37"/>
    <w:rsid w:val="00464DE0"/>
    <w:rsid w:val="004652E4"/>
    <w:rsid w:val="00470C11"/>
    <w:rsid w:val="00473065"/>
    <w:rsid w:val="004770D8"/>
    <w:rsid w:val="004806AF"/>
    <w:rsid w:val="00480FC8"/>
    <w:rsid w:val="00483719"/>
    <w:rsid w:val="00483C15"/>
    <w:rsid w:val="0048494F"/>
    <w:rsid w:val="0048534F"/>
    <w:rsid w:val="004877E1"/>
    <w:rsid w:val="00487821"/>
    <w:rsid w:val="004904CE"/>
    <w:rsid w:val="00491A0B"/>
    <w:rsid w:val="00492B6A"/>
    <w:rsid w:val="00492EED"/>
    <w:rsid w:val="00494A01"/>
    <w:rsid w:val="00495A35"/>
    <w:rsid w:val="004974E5"/>
    <w:rsid w:val="00497E2E"/>
    <w:rsid w:val="004A00B4"/>
    <w:rsid w:val="004A4A09"/>
    <w:rsid w:val="004A4CE5"/>
    <w:rsid w:val="004A5AB8"/>
    <w:rsid w:val="004A78E7"/>
    <w:rsid w:val="004A7F67"/>
    <w:rsid w:val="004B0B9D"/>
    <w:rsid w:val="004B2AAD"/>
    <w:rsid w:val="004B34CA"/>
    <w:rsid w:val="004B3A37"/>
    <w:rsid w:val="004B433B"/>
    <w:rsid w:val="004B47FD"/>
    <w:rsid w:val="004B7D01"/>
    <w:rsid w:val="004C1794"/>
    <w:rsid w:val="004C1BE1"/>
    <w:rsid w:val="004C24DF"/>
    <w:rsid w:val="004C7721"/>
    <w:rsid w:val="004D008C"/>
    <w:rsid w:val="004D03C3"/>
    <w:rsid w:val="004D1305"/>
    <w:rsid w:val="004D2B5B"/>
    <w:rsid w:val="004D4136"/>
    <w:rsid w:val="004E1E37"/>
    <w:rsid w:val="004E2020"/>
    <w:rsid w:val="004E3091"/>
    <w:rsid w:val="004E612C"/>
    <w:rsid w:val="004F03F0"/>
    <w:rsid w:val="004F3548"/>
    <w:rsid w:val="004F49C8"/>
    <w:rsid w:val="004F55BF"/>
    <w:rsid w:val="004F5988"/>
    <w:rsid w:val="004F7E56"/>
    <w:rsid w:val="00502698"/>
    <w:rsid w:val="005063E8"/>
    <w:rsid w:val="00507277"/>
    <w:rsid w:val="0050731C"/>
    <w:rsid w:val="00510F78"/>
    <w:rsid w:val="005124C3"/>
    <w:rsid w:val="005128F6"/>
    <w:rsid w:val="00514A20"/>
    <w:rsid w:val="00520860"/>
    <w:rsid w:val="00524BD0"/>
    <w:rsid w:val="00525A64"/>
    <w:rsid w:val="00525B44"/>
    <w:rsid w:val="00526634"/>
    <w:rsid w:val="0052690D"/>
    <w:rsid w:val="00526D36"/>
    <w:rsid w:val="00527188"/>
    <w:rsid w:val="00531764"/>
    <w:rsid w:val="0053261F"/>
    <w:rsid w:val="00535E9F"/>
    <w:rsid w:val="005409B8"/>
    <w:rsid w:val="00542112"/>
    <w:rsid w:val="00544915"/>
    <w:rsid w:val="005456EA"/>
    <w:rsid w:val="00546D24"/>
    <w:rsid w:val="00546DB3"/>
    <w:rsid w:val="00550B75"/>
    <w:rsid w:val="00553166"/>
    <w:rsid w:val="00553282"/>
    <w:rsid w:val="00554981"/>
    <w:rsid w:val="00555B9A"/>
    <w:rsid w:val="00556CA4"/>
    <w:rsid w:val="00557190"/>
    <w:rsid w:val="00557440"/>
    <w:rsid w:val="00560C7D"/>
    <w:rsid w:val="00561027"/>
    <w:rsid w:val="005621B7"/>
    <w:rsid w:val="00564A8A"/>
    <w:rsid w:val="005664B1"/>
    <w:rsid w:val="00567802"/>
    <w:rsid w:val="00567C38"/>
    <w:rsid w:val="005710FA"/>
    <w:rsid w:val="005722FB"/>
    <w:rsid w:val="0057339F"/>
    <w:rsid w:val="005739C6"/>
    <w:rsid w:val="0057446C"/>
    <w:rsid w:val="00575358"/>
    <w:rsid w:val="00580A01"/>
    <w:rsid w:val="00580C74"/>
    <w:rsid w:val="00581007"/>
    <w:rsid w:val="0058117D"/>
    <w:rsid w:val="005814D4"/>
    <w:rsid w:val="00582557"/>
    <w:rsid w:val="00582D96"/>
    <w:rsid w:val="005856F3"/>
    <w:rsid w:val="005865C1"/>
    <w:rsid w:val="00586DB7"/>
    <w:rsid w:val="0059084A"/>
    <w:rsid w:val="00593D90"/>
    <w:rsid w:val="00595772"/>
    <w:rsid w:val="00595B55"/>
    <w:rsid w:val="00596964"/>
    <w:rsid w:val="005A0623"/>
    <w:rsid w:val="005A2581"/>
    <w:rsid w:val="005A3F4D"/>
    <w:rsid w:val="005A4355"/>
    <w:rsid w:val="005A44A7"/>
    <w:rsid w:val="005A4E13"/>
    <w:rsid w:val="005A6564"/>
    <w:rsid w:val="005B202D"/>
    <w:rsid w:val="005B2BF2"/>
    <w:rsid w:val="005B58D5"/>
    <w:rsid w:val="005B5C6B"/>
    <w:rsid w:val="005B5D38"/>
    <w:rsid w:val="005B7B7F"/>
    <w:rsid w:val="005B7C84"/>
    <w:rsid w:val="005C0027"/>
    <w:rsid w:val="005C016C"/>
    <w:rsid w:val="005C08CD"/>
    <w:rsid w:val="005C1657"/>
    <w:rsid w:val="005C1961"/>
    <w:rsid w:val="005C1DC6"/>
    <w:rsid w:val="005C2F9D"/>
    <w:rsid w:val="005C3D2D"/>
    <w:rsid w:val="005C4595"/>
    <w:rsid w:val="005C6D20"/>
    <w:rsid w:val="005D1845"/>
    <w:rsid w:val="005D1F70"/>
    <w:rsid w:val="005D49BD"/>
    <w:rsid w:val="005D49E8"/>
    <w:rsid w:val="005D4C83"/>
    <w:rsid w:val="005D51DB"/>
    <w:rsid w:val="005D6335"/>
    <w:rsid w:val="005D78B5"/>
    <w:rsid w:val="005E195A"/>
    <w:rsid w:val="005E24E4"/>
    <w:rsid w:val="005E2A05"/>
    <w:rsid w:val="005E3371"/>
    <w:rsid w:val="005E6759"/>
    <w:rsid w:val="005E6B0F"/>
    <w:rsid w:val="005E6D17"/>
    <w:rsid w:val="005F0458"/>
    <w:rsid w:val="005F1533"/>
    <w:rsid w:val="005F1BE0"/>
    <w:rsid w:val="005F47B5"/>
    <w:rsid w:val="005F487B"/>
    <w:rsid w:val="005F4BDB"/>
    <w:rsid w:val="005F5047"/>
    <w:rsid w:val="005F561C"/>
    <w:rsid w:val="005F5A24"/>
    <w:rsid w:val="005F6D17"/>
    <w:rsid w:val="00601FC1"/>
    <w:rsid w:val="0060273F"/>
    <w:rsid w:val="00602DE0"/>
    <w:rsid w:val="00604EA3"/>
    <w:rsid w:val="00606048"/>
    <w:rsid w:val="006060B8"/>
    <w:rsid w:val="00614035"/>
    <w:rsid w:val="00614140"/>
    <w:rsid w:val="0061581E"/>
    <w:rsid w:val="0061607E"/>
    <w:rsid w:val="00621B10"/>
    <w:rsid w:val="00622C85"/>
    <w:rsid w:val="006246F3"/>
    <w:rsid w:val="006247A9"/>
    <w:rsid w:val="00624E0B"/>
    <w:rsid w:val="00624E63"/>
    <w:rsid w:val="00625F07"/>
    <w:rsid w:val="006262D2"/>
    <w:rsid w:val="00626497"/>
    <w:rsid w:val="00626AAA"/>
    <w:rsid w:val="00627762"/>
    <w:rsid w:val="006279D0"/>
    <w:rsid w:val="006306D9"/>
    <w:rsid w:val="0063196D"/>
    <w:rsid w:val="006334F3"/>
    <w:rsid w:val="00633AB8"/>
    <w:rsid w:val="00633E74"/>
    <w:rsid w:val="00635A36"/>
    <w:rsid w:val="00641FDD"/>
    <w:rsid w:val="00642F62"/>
    <w:rsid w:val="006431C3"/>
    <w:rsid w:val="00645302"/>
    <w:rsid w:val="00645797"/>
    <w:rsid w:val="00646367"/>
    <w:rsid w:val="00646A80"/>
    <w:rsid w:val="00646ED5"/>
    <w:rsid w:val="0064778C"/>
    <w:rsid w:val="006522D4"/>
    <w:rsid w:val="0065231C"/>
    <w:rsid w:val="006523F8"/>
    <w:rsid w:val="00652467"/>
    <w:rsid w:val="00653AF8"/>
    <w:rsid w:val="00654331"/>
    <w:rsid w:val="0065516F"/>
    <w:rsid w:val="006554B6"/>
    <w:rsid w:val="00655906"/>
    <w:rsid w:val="00657709"/>
    <w:rsid w:val="006605C6"/>
    <w:rsid w:val="00661DC2"/>
    <w:rsid w:val="00662945"/>
    <w:rsid w:val="0066514A"/>
    <w:rsid w:val="006661DB"/>
    <w:rsid w:val="0066634E"/>
    <w:rsid w:val="00671760"/>
    <w:rsid w:val="006717CD"/>
    <w:rsid w:val="0067400C"/>
    <w:rsid w:val="00674685"/>
    <w:rsid w:val="00674A5D"/>
    <w:rsid w:val="006767FA"/>
    <w:rsid w:val="006815FF"/>
    <w:rsid w:val="00681D40"/>
    <w:rsid w:val="00682978"/>
    <w:rsid w:val="006860FF"/>
    <w:rsid w:val="0068751B"/>
    <w:rsid w:val="00687714"/>
    <w:rsid w:val="00690594"/>
    <w:rsid w:val="0069157B"/>
    <w:rsid w:val="00691604"/>
    <w:rsid w:val="006931CA"/>
    <w:rsid w:val="00697CDE"/>
    <w:rsid w:val="006A5121"/>
    <w:rsid w:val="006A5A53"/>
    <w:rsid w:val="006B3471"/>
    <w:rsid w:val="006B5995"/>
    <w:rsid w:val="006B59C1"/>
    <w:rsid w:val="006B7007"/>
    <w:rsid w:val="006C37A7"/>
    <w:rsid w:val="006C42DE"/>
    <w:rsid w:val="006C4371"/>
    <w:rsid w:val="006C46B3"/>
    <w:rsid w:val="006C54E8"/>
    <w:rsid w:val="006C7B30"/>
    <w:rsid w:val="006D00F6"/>
    <w:rsid w:val="006D05D9"/>
    <w:rsid w:val="006D0D55"/>
    <w:rsid w:val="006D0D6F"/>
    <w:rsid w:val="006D0FAA"/>
    <w:rsid w:val="006D135B"/>
    <w:rsid w:val="006D1BE5"/>
    <w:rsid w:val="006D2118"/>
    <w:rsid w:val="006D3049"/>
    <w:rsid w:val="006D338C"/>
    <w:rsid w:val="006D4937"/>
    <w:rsid w:val="006D5B3F"/>
    <w:rsid w:val="006D6290"/>
    <w:rsid w:val="006D75C9"/>
    <w:rsid w:val="006E0FCB"/>
    <w:rsid w:val="006E1324"/>
    <w:rsid w:val="006E1475"/>
    <w:rsid w:val="006E3493"/>
    <w:rsid w:val="006E39E7"/>
    <w:rsid w:val="006E70BA"/>
    <w:rsid w:val="006E736D"/>
    <w:rsid w:val="006F06B4"/>
    <w:rsid w:val="006F10AF"/>
    <w:rsid w:val="006F1B55"/>
    <w:rsid w:val="006F1FF7"/>
    <w:rsid w:val="006F23FD"/>
    <w:rsid w:val="006F440D"/>
    <w:rsid w:val="006F449A"/>
    <w:rsid w:val="006F6671"/>
    <w:rsid w:val="007035B6"/>
    <w:rsid w:val="0070437D"/>
    <w:rsid w:val="00705BC1"/>
    <w:rsid w:val="0070612B"/>
    <w:rsid w:val="00707617"/>
    <w:rsid w:val="007106A7"/>
    <w:rsid w:val="00710978"/>
    <w:rsid w:val="00714CB9"/>
    <w:rsid w:val="007164C9"/>
    <w:rsid w:val="00716F9C"/>
    <w:rsid w:val="00720611"/>
    <w:rsid w:val="00722A74"/>
    <w:rsid w:val="00723050"/>
    <w:rsid w:val="007233C4"/>
    <w:rsid w:val="007307B7"/>
    <w:rsid w:val="00730CB4"/>
    <w:rsid w:val="0073107C"/>
    <w:rsid w:val="00731204"/>
    <w:rsid w:val="007333E8"/>
    <w:rsid w:val="00741293"/>
    <w:rsid w:val="007414B4"/>
    <w:rsid w:val="00742BD0"/>
    <w:rsid w:val="00743132"/>
    <w:rsid w:val="00743A36"/>
    <w:rsid w:val="00745A57"/>
    <w:rsid w:val="007476B6"/>
    <w:rsid w:val="0075041A"/>
    <w:rsid w:val="00750677"/>
    <w:rsid w:val="00751B92"/>
    <w:rsid w:val="007543B0"/>
    <w:rsid w:val="007549A1"/>
    <w:rsid w:val="00760031"/>
    <w:rsid w:val="007601CB"/>
    <w:rsid w:val="007605EB"/>
    <w:rsid w:val="00761E64"/>
    <w:rsid w:val="00762017"/>
    <w:rsid w:val="00762383"/>
    <w:rsid w:val="007654F1"/>
    <w:rsid w:val="00766ED0"/>
    <w:rsid w:val="00770422"/>
    <w:rsid w:val="007705C3"/>
    <w:rsid w:val="00770F63"/>
    <w:rsid w:val="0077152B"/>
    <w:rsid w:val="0077214F"/>
    <w:rsid w:val="0077282D"/>
    <w:rsid w:val="00772C15"/>
    <w:rsid w:val="007742AF"/>
    <w:rsid w:val="007761BA"/>
    <w:rsid w:val="00776B8A"/>
    <w:rsid w:val="00777491"/>
    <w:rsid w:val="00777702"/>
    <w:rsid w:val="00782559"/>
    <w:rsid w:val="00783D91"/>
    <w:rsid w:val="0078682C"/>
    <w:rsid w:val="00791A1A"/>
    <w:rsid w:val="00792089"/>
    <w:rsid w:val="00792D06"/>
    <w:rsid w:val="007958F5"/>
    <w:rsid w:val="00797198"/>
    <w:rsid w:val="00797E76"/>
    <w:rsid w:val="007A27E4"/>
    <w:rsid w:val="007A5C86"/>
    <w:rsid w:val="007A76D8"/>
    <w:rsid w:val="007B0E9C"/>
    <w:rsid w:val="007B12EF"/>
    <w:rsid w:val="007B2499"/>
    <w:rsid w:val="007B3B28"/>
    <w:rsid w:val="007B6F09"/>
    <w:rsid w:val="007B7FCB"/>
    <w:rsid w:val="007C03CB"/>
    <w:rsid w:val="007C0728"/>
    <w:rsid w:val="007C1D0B"/>
    <w:rsid w:val="007C2083"/>
    <w:rsid w:val="007C24B5"/>
    <w:rsid w:val="007D0938"/>
    <w:rsid w:val="007D6684"/>
    <w:rsid w:val="007D782D"/>
    <w:rsid w:val="007E37DD"/>
    <w:rsid w:val="007E3B6D"/>
    <w:rsid w:val="007E3E09"/>
    <w:rsid w:val="007E3FE8"/>
    <w:rsid w:val="007E4907"/>
    <w:rsid w:val="007E4A82"/>
    <w:rsid w:val="007E795F"/>
    <w:rsid w:val="007F346E"/>
    <w:rsid w:val="007F4610"/>
    <w:rsid w:val="007F495C"/>
    <w:rsid w:val="007F561C"/>
    <w:rsid w:val="007F5E59"/>
    <w:rsid w:val="007F7F7C"/>
    <w:rsid w:val="008004F8"/>
    <w:rsid w:val="008010DE"/>
    <w:rsid w:val="0080357B"/>
    <w:rsid w:val="008036D1"/>
    <w:rsid w:val="00804D2F"/>
    <w:rsid w:val="00805CF8"/>
    <w:rsid w:val="00806ABC"/>
    <w:rsid w:val="008115A2"/>
    <w:rsid w:val="00813591"/>
    <w:rsid w:val="00816833"/>
    <w:rsid w:val="008249E2"/>
    <w:rsid w:val="00824FBA"/>
    <w:rsid w:val="0082701C"/>
    <w:rsid w:val="0083054C"/>
    <w:rsid w:val="00834523"/>
    <w:rsid w:val="008345F1"/>
    <w:rsid w:val="00834EC6"/>
    <w:rsid w:val="00835894"/>
    <w:rsid w:val="00836229"/>
    <w:rsid w:val="0084159F"/>
    <w:rsid w:val="008419F1"/>
    <w:rsid w:val="008423B0"/>
    <w:rsid w:val="00843C1A"/>
    <w:rsid w:val="00843FA9"/>
    <w:rsid w:val="00844007"/>
    <w:rsid w:val="0084658A"/>
    <w:rsid w:val="00850B0E"/>
    <w:rsid w:val="00851A1E"/>
    <w:rsid w:val="00853967"/>
    <w:rsid w:val="00853DEF"/>
    <w:rsid w:val="00855037"/>
    <w:rsid w:val="00855791"/>
    <w:rsid w:val="008569E6"/>
    <w:rsid w:val="00856E94"/>
    <w:rsid w:val="00860395"/>
    <w:rsid w:val="008604A7"/>
    <w:rsid w:val="00861C93"/>
    <w:rsid w:val="00862463"/>
    <w:rsid w:val="008628A4"/>
    <w:rsid w:val="008653F6"/>
    <w:rsid w:val="00866364"/>
    <w:rsid w:val="008670F7"/>
    <w:rsid w:val="00870A87"/>
    <w:rsid w:val="008723CF"/>
    <w:rsid w:val="00876AD2"/>
    <w:rsid w:val="00877391"/>
    <w:rsid w:val="00880240"/>
    <w:rsid w:val="00880C65"/>
    <w:rsid w:val="00880CD0"/>
    <w:rsid w:val="00880F2E"/>
    <w:rsid w:val="0088364B"/>
    <w:rsid w:val="00883987"/>
    <w:rsid w:val="00885335"/>
    <w:rsid w:val="008865B0"/>
    <w:rsid w:val="00886D26"/>
    <w:rsid w:val="00891CF5"/>
    <w:rsid w:val="00892012"/>
    <w:rsid w:val="00894360"/>
    <w:rsid w:val="008945FA"/>
    <w:rsid w:val="00895CC4"/>
    <w:rsid w:val="00896F8E"/>
    <w:rsid w:val="008A0723"/>
    <w:rsid w:val="008A5845"/>
    <w:rsid w:val="008A6EAC"/>
    <w:rsid w:val="008B02B4"/>
    <w:rsid w:val="008B07C7"/>
    <w:rsid w:val="008B2400"/>
    <w:rsid w:val="008B5A9A"/>
    <w:rsid w:val="008B6E18"/>
    <w:rsid w:val="008B7D24"/>
    <w:rsid w:val="008B7FAC"/>
    <w:rsid w:val="008C0A06"/>
    <w:rsid w:val="008C316F"/>
    <w:rsid w:val="008C33F9"/>
    <w:rsid w:val="008C38BB"/>
    <w:rsid w:val="008C605F"/>
    <w:rsid w:val="008C61A1"/>
    <w:rsid w:val="008C66AE"/>
    <w:rsid w:val="008C7962"/>
    <w:rsid w:val="008D7F41"/>
    <w:rsid w:val="008E197F"/>
    <w:rsid w:val="008E4E58"/>
    <w:rsid w:val="008E6EAF"/>
    <w:rsid w:val="008E7C72"/>
    <w:rsid w:val="008F2719"/>
    <w:rsid w:val="008F600C"/>
    <w:rsid w:val="008F601C"/>
    <w:rsid w:val="008F695D"/>
    <w:rsid w:val="008F72F6"/>
    <w:rsid w:val="0090098E"/>
    <w:rsid w:val="00901475"/>
    <w:rsid w:val="00903392"/>
    <w:rsid w:val="009050C0"/>
    <w:rsid w:val="00911AB0"/>
    <w:rsid w:val="00911F00"/>
    <w:rsid w:val="00915A23"/>
    <w:rsid w:val="00916283"/>
    <w:rsid w:val="00916460"/>
    <w:rsid w:val="00920511"/>
    <w:rsid w:val="00922678"/>
    <w:rsid w:val="00922FFA"/>
    <w:rsid w:val="009244CE"/>
    <w:rsid w:val="009259DE"/>
    <w:rsid w:val="00931C64"/>
    <w:rsid w:val="009346F1"/>
    <w:rsid w:val="00934E2D"/>
    <w:rsid w:val="00936E3C"/>
    <w:rsid w:val="00936E40"/>
    <w:rsid w:val="00940534"/>
    <w:rsid w:val="00941A2F"/>
    <w:rsid w:val="0094258E"/>
    <w:rsid w:val="00943646"/>
    <w:rsid w:val="00946A1D"/>
    <w:rsid w:val="00946C4D"/>
    <w:rsid w:val="00947798"/>
    <w:rsid w:val="00950EAF"/>
    <w:rsid w:val="00950EFB"/>
    <w:rsid w:val="009520B9"/>
    <w:rsid w:val="00954F4B"/>
    <w:rsid w:val="009568AB"/>
    <w:rsid w:val="0096003E"/>
    <w:rsid w:val="00960E7F"/>
    <w:rsid w:val="009610F1"/>
    <w:rsid w:val="00961D1F"/>
    <w:rsid w:val="00962411"/>
    <w:rsid w:val="00962A9E"/>
    <w:rsid w:val="0096402B"/>
    <w:rsid w:val="00964D78"/>
    <w:rsid w:val="00965249"/>
    <w:rsid w:val="00966A02"/>
    <w:rsid w:val="00971E65"/>
    <w:rsid w:val="00974615"/>
    <w:rsid w:val="009807C6"/>
    <w:rsid w:val="00980F89"/>
    <w:rsid w:val="009844F6"/>
    <w:rsid w:val="00990DBC"/>
    <w:rsid w:val="00993575"/>
    <w:rsid w:val="00993753"/>
    <w:rsid w:val="0099490B"/>
    <w:rsid w:val="00995357"/>
    <w:rsid w:val="00995990"/>
    <w:rsid w:val="00995BAA"/>
    <w:rsid w:val="00996E79"/>
    <w:rsid w:val="00997A0D"/>
    <w:rsid w:val="009A13EA"/>
    <w:rsid w:val="009A2169"/>
    <w:rsid w:val="009A2FA3"/>
    <w:rsid w:val="009A3014"/>
    <w:rsid w:val="009A35B0"/>
    <w:rsid w:val="009A435F"/>
    <w:rsid w:val="009A4B80"/>
    <w:rsid w:val="009A5FA5"/>
    <w:rsid w:val="009A77E8"/>
    <w:rsid w:val="009B0759"/>
    <w:rsid w:val="009B1628"/>
    <w:rsid w:val="009B2A9E"/>
    <w:rsid w:val="009B40DF"/>
    <w:rsid w:val="009B6190"/>
    <w:rsid w:val="009B6CE7"/>
    <w:rsid w:val="009B6E4B"/>
    <w:rsid w:val="009C1360"/>
    <w:rsid w:val="009C1734"/>
    <w:rsid w:val="009C1B50"/>
    <w:rsid w:val="009C31D2"/>
    <w:rsid w:val="009C4E46"/>
    <w:rsid w:val="009C5779"/>
    <w:rsid w:val="009C6E0B"/>
    <w:rsid w:val="009D2B60"/>
    <w:rsid w:val="009D4905"/>
    <w:rsid w:val="009D495F"/>
    <w:rsid w:val="009D54AD"/>
    <w:rsid w:val="009D6220"/>
    <w:rsid w:val="009D669F"/>
    <w:rsid w:val="009D7AEE"/>
    <w:rsid w:val="009D7E90"/>
    <w:rsid w:val="009E01F0"/>
    <w:rsid w:val="009E088F"/>
    <w:rsid w:val="009E37E3"/>
    <w:rsid w:val="009E3A85"/>
    <w:rsid w:val="009E3D0E"/>
    <w:rsid w:val="009E53B5"/>
    <w:rsid w:val="009E5B7A"/>
    <w:rsid w:val="009F50EE"/>
    <w:rsid w:val="009F5140"/>
    <w:rsid w:val="009F5618"/>
    <w:rsid w:val="00A019B7"/>
    <w:rsid w:val="00A03411"/>
    <w:rsid w:val="00A0343D"/>
    <w:rsid w:val="00A043CA"/>
    <w:rsid w:val="00A0452B"/>
    <w:rsid w:val="00A07250"/>
    <w:rsid w:val="00A07B31"/>
    <w:rsid w:val="00A111C1"/>
    <w:rsid w:val="00A12621"/>
    <w:rsid w:val="00A13EB1"/>
    <w:rsid w:val="00A1594D"/>
    <w:rsid w:val="00A1616E"/>
    <w:rsid w:val="00A171BE"/>
    <w:rsid w:val="00A20527"/>
    <w:rsid w:val="00A22348"/>
    <w:rsid w:val="00A22590"/>
    <w:rsid w:val="00A23576"/>
    <w:rsid w:val="00A24067"/>
    <w:rsid w:val="00A26F6E"/>
    <w:rsid w:val="00A2709A"/>
    <w:rsid w:val="00A271C1"/>
    <w:rsid w:val="00A306D1"/>
    <w:rsid w:val="00A32ADB"/>
    <w:rsid w:val="00A3636C"/>
    <w:rsid w:val="00A36717"/>
    <w:rsid w:val="00A37CE1"/>
    <w:rsid w:val="00A418D5"/>
    <w:rsid w:val="00A424E7"/>
    <w:rsid w:val="00A42B82"/>
    <w:rsid w:val="00A4331F"/>
    <w:rsid w:val="00A47ED3"/>
    <w:rsid w:val="00A47FA6"/>
    <w:rsid w:val="00A51E8B"/>
    <w:rsid w:val="00A60E8D"/>
    <w:rsid w:val="00A6326E"/>
    <w:rsid w:val="00A64C89"/>
    <w:rsid w:val="00A679BD"/>
    <w:rsid w:val="00A7002D"/>
    <w:rsid w:val="00A71D5A"/>
    <w:rsid w:val="00A75049"/>
    <w:rsid w:val="00A76578"/>
    <w:rsid w:val="00A77C22"/>
    <w:rsid w:val="00A81A59"/>
    <w:rsid w:val="00A82795"/>
    <w:rsid w:val="00A829A9"/>
    <w:rsid w:val="00A8321D"/>
    <w:rsid w:val="00A83958"/>
    <w:rsid w:val="00A85D68"/>
    <w:rsid w:val="00A8778F"/>
    <w:rsid w:val="00A92A36"/>
    <w:rsid w:val="00A93292"/>
    <w:rsid w:val="00A93672"/>
    <w:rsid w:val="00A9394D"/>
    <w:rsid w:val="00A93CE0"/>
    <w:rsid w:val="00A94145"/>
    <w:rsid w:val="00A951D7"/>
    <w:rsid w:val="00A976E1"/>
    <w:rsid w:val="00AA0BED"/>
    <w:rsid w:val="00AA0F85"/>
    <w:rsid w:val="00AA1A3B"/>
    <w:rsid w:val="00AA1D4D"/>
    <w:rsid w:val="00AA1DF8"/>
    <w:rsid w:val="00AA1FA9"/>
    <w:rsid w:val="00AA3D4E"/>
    <w:rsid w:val="00AA4559"/>
    <w:rsid w:val="00AA4DFF"/>
    <w:rsid w:val="00AA5A72"/>
    <w:rsid w:val="00AA746D"/>
    <w:rsid w:val="00AB1286"/>
    <w:rsid w:val="00AB2810"/>
    <w:rsid w:val="00AB36FF"/>
    <w:rsid w:val="00AB4232"/>
    <w:rsid w:val="00AB445F"/>
    <w:rsid w:val="00AB5A84"/>
    <w:rsid w:val="00AB6FDE"/>
    <w:rsid w:val="00AB7A40"/>
    <w:rsid w:val="00AC13D6"/>
    <w:rsid w:val="00AC1BAC"/>
    <w:rsid w:val="00AC252D"/>
    <w:rsid w:val="00AC3213"/>
    <w:rsid w:val="00AC34C5"/>
    <w:rsid w:val="00AC4683"/>
    <w:rsid w:val="00AC556B"/>
    <w:rsid w:val="00AC6069"/>
    <w:rsid w:val="00AD0546"/>
    <w:rsid w:val="00AD2C75"/>
    <w:rsid w:val="00AD6BA9"/>
    <w:rsid w:val="00AD71C3"/>
    <w:rsid w:val="00AE0CDD"/>
    <w:rsid w:val="00AE1614"/>
    <w:rsid w:val="00AE25EF"/>
    <w:rsid w:val="00AE48A4"/>
    <w:rsid w:val="00AE5851"/>
    <w:rsid w:val="00AE5F48"/>
    <w:rsid w:val="00AF0A63"/>
    <w:rsid w:val="00AF1443"/>
    <w:rsid w:val="00AF23D2"/>
    <w:rsid w:val="00AF42D3"/>
    <w:rsid w:val="00AF4697"/>
    <w:rsid w:val="00AF4E7E"/>
    <w:rsid w:val="00AF63D3"/>
    <w:rsid w:val="00AF6AB5"/>
    <w:rsid w:val="00B00824"/>
    <w:rsid w:val="00B04795"/>
    <w:rsid w:val="00B0655A"/>
    <w:rsid w:val="00B10483"/>
    <w:rsid w:val="00B1173B"/>
    <w:rsid w:val="00B11E11"/>
    <w:rsid w:val="00B12A38"/>
    <w:rsid w:val="00B1364F"/>
    <w:rsid w:val="00B13C50"/>
    <w:rsid w:val="00B14E26"/>
    <w:rsid w:val="00B15623"/>
    <w:rsid w:val="00B15FA6"/>
    <w:rsid w:val="00B21751"/>
    <w:rsid w:val="00B22DAB"/>
    <w:rsid w:val="00B24D46"/>
    <w:rsid w:val="00B25C53"/>
    <w:rsid w:val="00B27560"/>
    <w:rsid w:val="00B312CD"/>
    <w:rsid w:val="00B31C15"/>
    <w:rsid w:val="00B32929"/>
    <w:rsid w:val="00B34074"/>
    <w:rsid w:val="00B35B73"/>
    <w:rsid w:val="00B3760F"/>
    <w:rsid w:val="00B37BEE"/>
    <w:rsid w:val="00B41056"/>
    <w:rsid w:val="00B41780"/>
    <w:rsid w:val="00B42374"/>
    <w:rsid w:val="00B43EC6"/>
    <w:rsid w:val="00B44EB7"/>
    <w:rsid w:val="00B45971"/>
    <w:rsid w:val="00B46725"/>
    <w:rsid w:val="00B46CB3"/>
    <w:rsid w:val="00B46D03"/>
    <w:rsid w:val="00B51493"/>
    <w:rsid w:val="00B5320B"/>
    <w:rsid w:val="00B55029"/>
    <w:rsid w:val="00B554DF"/>
    <w:rsid w:val="00B60D5F"/>
    <w:rsid w:val="00B6361F"/>
    <w:rsid w:val="00B65FBA"/>
    <w:rsid w:val="00B6793C"/>
    <w:rsid w:val="00B71404"/>
    <w:rsid w:val="00B719F3"/>
    <w:rsid w:val="00B734F7"/>
    <w:rsid w:val="00B7465A"/>
    <w:rsid w:val="00B76516"/>
    <w:rsid w:val="00B77E04"/>
    <w:rsid w:val="00B82836"/>
    <w:rsid w:val="00B829B6"/>
    <w:rsid w:val="00B83BFB"/>
    <w:rsid w:val="00B84235"/>
    <w:rsid w:val="00B8515D"/>
    <w:rsid w:val="00B9275F"/>
    <w:rsid w:val="00B92A5C"/>
    <w:rsid w:val="00B93813"/>
    <w:rsid w:val="00B93944"/>
    <w:rsid w:val="00B9573F"/>
    <w:rsid w:val="00B96672"/>
    <w:rsid w:val="00B96A52"/>
    <w:rsid w:val="00B97570"/>
    <w:rsid w:val="00BA0408"/>
    <w:rsid w:val="00BA0E5E"/>
    <w:rsid w:val="00BA66C4"/>
    <w:rsid w:val="00BA793E"/>
    <w:rsid w:val="00BB2322"/>
    <w:rsid w:val="00BB2632"/>
    <w:rsid w:val="00BB3221"/>
    <w:rsid w:val="00BB41CC"/>
    <w:rsid w:val="00BB4F16"/>
    <w:rsid w:val="00BB57CA"/>
    <w:rsid w:val="00BB5CD7"/>
    <w:rsid w:val="00BB6E3C"/>
    <w:rsid w:val="00BB6F48"/>
    <w:rsid w:val="00BB71BC"/>
    <w:rsid w:val="00BC1421"/>
    <w:rsid w:val="00BC15FD"/>
    <w:rsid w:val="00BC5202"/>
    <w:rsid w:val="00BC75A6"/>
    <w:rsid w:val="00BC7DC3"/>
    <w:rsid w:val="00BD0524"/>
    <w:rsid w:val="00BD1B08"/>
    <w:rsid w:val="00BD3E76"/>
    <w:rsid w:val="00BD525B"/>
    <w:rsid w:val="00BD6FC5"/>
    <w:rsid w:val="00BD7879"/>
    <w:rsid w:val="00BD7B20"/>
    <w:rsid w:val="00BE012A"/>
    <w:rsid w:val="00BE09B0"/>
    <w:rsid w:val="00BE0DFF"/>
    <w:rsid w:val="00BE36A5"/>
    <w:rsid w:val="00BE4F19"/>
    <w:rsid w:val="00BE7C00"/>
    <w:rsid w:val="00BF0EFE"/>
    <w:rsid w:val="00BF349D"/>
    <w:rsid w:val="00BF41C1"/>
    <w:rsid w:val="00BF4608"/>
    <w:rsid w:val="00BF4E0A"/>
    <w:rsid w:val="00BF5BD3"/>
    <w:rsid w:val="00BF65B2"/>
    <w:rsid w:val="00BF67D4"/>
    <w:rsid w:val="00BF7323"/>
    <w:rsid w:val="00C02451"/>
    <w:rsid w:val="00C03654"/>
    <w:rsid w:val="00C03DE9"/>
    <w:rsid w:val="00C06452"/>
    <w:rsid w:val="00C11CF1"/>
    <w:rsid w:val="00C1555E"/>
    <w:rsid w:val="00C22CEA"/>
    <w:rsid w:val="00C244DA"/>
    <w:rsid w:val="00C24DE1"/>
    <w:rsid w:val="00C27B67"/>
    <w:rsid w:val="00C27ED7"/>
    <w:rsid w:val="00C32666"/>
    <w:rsid w:val="00C32F24"/>
    <w:rsid w:val="00C33947"/>
    <w:rsid w:val="00C35F5D"/>
    <w:rsid w:val="00C36103"/>
    <w:rsid w:val="00C36796"/>
    <w:rsid w:val="00C368B5"/>
    <w:rsid w:val="00C36D27"/>
    <w:rsid w:val="00C37293"/>
    <w:rsid w:val="00C374ED"/>
    <w:rsid w:val="00C37D9B"/>
    <w:rsid w:val="00C400F1"/>
    <w:rsid w:val="00C41265"/>
    <w:rsid w:val="00C43045"/>
    <w:rsid w:val="00C4569E"/>
    <w:rsid w:val="00C45930"/>
    <w:rsid w:val="00C47737"/>
    <w:rsid w:val="00C52D95"/>
    <w:rsid w:val="00C52F65"/>
    <w:rsid w:val="00C53AE4"/>
    <w:rsid w:val="00C570DD"/>
    <w:rsid w:val="00C604B4"/>
    <w:rsid w:val="00C60BAD"/>
    <w:rsid w:val="00C60E0A"/>
    <w:rsid w:val="00C615DF"/>
    <w:rsid w:val="00C62603"/>
    <w:rsid w:val="00C62703"/>
    <w:rsid w:val="00C62755"/>
    <w:rsid w:val="00C64477"/>
    <w:rsid w:val="00C67AF7"/>
    <w:rsid w:val="00C67E7E"/>
    <w:rsid w:val="00C70965"/>
    <w:rsid w:val="00C70D6D"/>
    <w:rsid w:val="00C71AA5"/>
    <w:rsid w:val="00C729FE"/>
    <w:rsid w:val="00C76F60"/>
    <w:rsid w:val="00C80D38"/>
    <w:rsid w:val="00C81569"/>
    <w:rsid w:val="00C8191C"/>
    <w:rsid w:val="00C82150"/>
    <w:rsid w:val="00C836C5"/>
    <w:rsid w:val="00C8569E"/>
    <w:rsid w:val="00C876B2"/>
    <w:rsid w:val="00C90629"/>
    <w:rsid w:val="00C909FA"/>
    <w:rsid w:val="00C92023"/>
    <w:rsid w:val="00C923DD"/>
    <w:rsid w:val="00C92427"/>
    <w:rsid w:val="00C9542E"/>
    <w:rsid w:val="00C96C61"/>
    <w:rsid w:val="00C96CF9"/>
    <w:rsid w:val="00C9725C"/>
    <w:rsid w:val="00C97C8B"/>
    <w:rsid w:val="00CA055F"/>
    <w:rsid w:val="00CA0A7D"/>
    <w:rsid w:val="00CA294E"/>
    <w:rsid w:val="00CA4FF8"/>
    <w:rsid w:val="00CA73A1"/>
    <w:rsid w:val="00CB1D77"/>
    <w:rsid w:val="00CB2EE8"/>
    <w:rsid w:val="00CB46CE"/>
    <w:rsid w:val="00CB4848"/>
    <w:rsid w:val="00CB4854"/>
    <w:rsid w:val="00CB6DD5"/>
    <w:rsid w:val="00CB7582"/>
    <w:rsid w:val="00CB7B2E"/>
    <w:rsid w:val="00CC32A6"/>
    <w:rsid w:val="00CC3B59"/>
    <w:rsid w:val="00CC3F9B"/>
    <w:rsid w:val="00CC4E42"/>
    <w:rsid w:val="00CC66BD"/>
    <w:rsid w:val="00CC67B9"/>
    <w:rsid w:val="00CC6F07"/>
    <w:rsid w:val="00CC74FD"/>
    <w:rsid w:val="00CD049C"/>
    <w:rsid w:val="00CD0ADA"/>
    <w:rsid w:val="00CD2120"/>
    <w:rsid w:val="00CD3961"/>
    <w:rsid w:val="00CD3A5A"/>
    <w:rsid w:val="00CD40F4"/>
    <w:rsid w:val="00CD53A5"/>
    <w:rsid w:val="00CE0559"/>
    <w:rsid w:val="00CE10F7"/>
    <w:rsid w:val="00CE1DB8"/>
    <w:rsid w:val="00CE1FFA"/>
    <w:rsid w:val="00CE2FCF"/>
    <w:rsid w:val="00CE44D3"/>
    <w:rsid w:val="00CE4B70"/>
    <w:rsid w:val="00CE4F97"/>
    <w:rsid w:val="00CE4FC0"/>
    <w:rsid w:val="00CE604A"/>
    <w:rsid w:val="00CE61CA"/>
    <w:rsid w:val="00CF172C"/>
    <w:rsid w:val="00CF1CA4"/>
    <w:rsid w:val="00CF432C"/>
    <w:rsid w:val="00CF4C75"/>
    <w:rsid w:val="00CF6943"/>
    <w:rsid w:val="00D00C59"/>
    <w:rsid w:val="00D012DF"/>
    <w:rsid w:val="00D0188C"/>
    <w:rsid w:val="00D02408"/>
    <w:rsid w:val="00D02725"/>
    <w:rsid w:val="00D062E1"/>
    <w:rsid w:val="00D10A8A"/>
    <w:rsid w:val="00D13E41"/>
    <w:rsid w:val="00D1579C"/>
    <w:rsid w:val="00D15CCF"/>
    <w:rsid w:val="00D16A13"/>
    <w:rsid w:val="00D26704"/>
    <w:rsid w:val="00D2722B"/>
    <w:rsid w:val="00D317C6"/>
    <w:rsid w:val="00D31EA3"/>
    <w:rsid w:val="00D32B61"/>
    <w:rsid w:val="00D335E6"/>
    <w:rsid w:val="00D34B28"/>
    <w:rsid w:val="00D36721"/>
    <w:rsid w:val="00D40C86"/>
    <w:rsid w:val="00D40DD1"/>
    <w:rsid w:val="00D41835"/>
    <w:rsid w:val="00D44264"/>
    <w:rsid w:val="00D44828"/>
    <w:rsid w:val="00D47482"/>
    <w:rsid w:val="00D50567"/>
    <w:rsid w:val="00D51B45"/>
    <w:rsid w:val="00D52EA1"/>
    <w:rsid w:val="00D55EA1"/>
    <w:rsid w:val="00D60705"/>
    <w:rsid w:val="00D62B95"/>
    <w:rsid w:val="00D62FEB"/>
    <w:rsid w:val="00D64209"/>
    <w:rsid w:val="00D65237"/>
    <w:rsid w:val="00D65FFC"/>
    <w:rsid w:val="00D662EB"/>
    <w:rsid w:val="00D66BD9"/>
    <w:rsid w:val="00D7003C"/>
    <w:rsid w:val="00D70834"/>
    <w:rsid w:val="00D7176F"/>
    <w:rsid w:val="00D72145"/>
    <w:rsid w:val="00D73283"/>
    <w:rsid w:val="00D750F9"/>
    <w:rsid w:val="00D7572B"/>
    <w:rsid w:val="00D76351"/>
    <w:rsid w:val="00D7683D"/>
    <w:rsid w:val="00D80531"/>
    <w:rsid w:val="00D80F44"/>
    <w:rsid w:val="00D813D5"/>
    <w:rsid w:val="00D81EDF"/>
    <w:rsid w:val="00D8569C"/>
    <w:rsid w:val="00D870F1"/>
    <w:rsid w:val="00D9088E"/>
    <w:rsid w:val="00D922D4"/>
    <w:rsid w:val="00D94731"/>
    <w:rsid w:val="00D94984"/>
    <w:rsid w:val="00D94B0F"/>
    <w:rsid w:val="00D94DB7"/>
    <w:rsid w:val="00D96420"/>
    <w:rsid w:val="00D97499"/>
    <w:rsid w:val="00DA1FDA"/>
    <w:rsid w:val="00DA27CC"/>
    <w:rsid w:val="00DA5146"/>
    <w:rsid w:val="00DA5363"/>
    <w:rsid w:val="00DA73DE"/>
    <w:rsid w:val="00DB46B5"/>
    <w:rsid w:val="00DB584B"/>
    <w:rsid w:val="00DB5B28"/>
    <w:rsid w:val="00DB708A"/>
    <w:rsid w:val="00DB72DD"/>
    <w:rsid w:val="00DC064B"/>
    <w:rsid w:val="00DC0824"/>
    <w:rsid w:val="00DC2A35"/>
    <w:rsid w:val="00DC4FD4"/>
    <w:rsid w:val="00DD133F"/>
    <w:rsid w:val="00DD205D"/>
    <w:rsid w:val="00DD2704"/>
    <w:rsid w:val="00DD2C96"/>
    <w:rsid w:val="00DD31A6"/>
    <w:rsid w:val="00DD3859"/>
    <w:rsid w:val="00DD39CF"/>
    <w:rsid w:val="00DD44F8"/>
    <w:rsid w:val="00DE7E00"/>
    <w:rsid w:val="00DF0534"/>
    <w:rsid w:val="00DF391B"/>
    <w:rsid w:val="00DF39BE"/>
    <w:rsid w:val="00DF50DD"/>
    <w:rsid w:val="00DF6177"/>
    <w:rsid w:val="00DF6997"/>
    <w:rsid w:val="00DF72F9"/>
    <w:rsid w:val="00E017B6"/>
    <w:rsid w:val="00E03434"/>
    <w:rsid w:val="00E064F0"/>
    <w:rsid w:val="00E12A0C"/>
    <w:rsid w:val="00E12F18"/>
    <w:rsid w:val="00E14D3A"/>
    <w:rsid w:val="00E158EC"/>
    <w:rsid w:val="00E16B25"/>
    <w:rsid w:val="00E1779F"/>
    <w:rsid w:val="00E20C98"/>
    <w:rsid w:val="00E23249"/>
    <w:rsid w:val="00E24A5C"/>
    <w:rsid w:val="00E26274"/>
    <w:rsid w:val="00E268D1"/>
    <w:rsid w:val="00E26ADA"/>
    <w:rsid w:val="00E3178A"/>
    <w:rsid w:val="00E40A2F"/>
    <w:rsid w:val="00E4207E"/>
    <w:rsid w:val="00E43399"/>
    <w:rsid w:val="00E51F12"/>
    <w:rsid w:val="00E534FB"/>
    <w:rsid w:val="00E55E4C"/>
    <w:rsid w:val="00E56F4A"/>
    <w:rsid w:val="00E57262"/>
    <w:rsid w:val="00E60E02"/>
    <w:rsid w:val="00E63B36"/>
    <w:rsid w:val="00E6401C"/>
    <w:rsid w:val="00E657A0"/>
    <w:rsid w:val="00E6656A"/>
    <w:rsid w:val="00E66691"/>
    <w:rsid w:val="00E702FF"/>
    <w:rsid w:val="00E7090B"/>
    <w:rsid w:val="00E75C76"/>
    <w:rsid w:val="00E76911"/>
    <w:rsid w:val="00E7736B"/>
    <w:rsid w:val="00E81A37"/>
    <w:rsid w:val="00E82075"/>
    <w:rsid w:val="00E83085"/>
    <w:rsid w:val="00E845A6"/>
    <w:rsid w:val="00E84EC8"/>
    <w:rsid w:val="00E853E7"/>
    <w:rsid w:val="00E85935"/>
    <w:rsid w:val="00E86336"/>
    <w:rsid w:val="00E87513"/>
    <w:rsid w:val="00E87D0A"/>
    <w:rsid w:val="00E906EA"/>
    <w:rsid w:val="00E907AA"/>
    <w:rsid w:val="00E9357A"/>
    <w:rsid w:val="00E93586"/>
    <w:rsid w:val="00E97D7E"/>
    <w:rsid w:val="00EA1F19"/>
    <w:rsid w:val="00EA2A0B"/>
    <w:rsid w:val="00EA2C6D"/>
    <w:rsid w:val="00EA67F3"/>
    <w:rsid w:val="00EA6B48"/>
    <w:rsid w:val="00EA6EEC"/>
    <w:rsid w:val="00EA7C7B"/>
    <w:rsid w:val="00EB15B5"/>
    <w:rsid w:val="00EB22F4"/>
    <w:rsid w:val="00EB248B"/>
    <w:rsid w:val="00EB6194"/>
    <w:rsid w:val="00EC127B"/>
    <w:rsid w:val="00EC6148"/>
    <w:rsid w:val="00EC7FD4"/>
    <w:rsid w:val="00ED2661"/>
    <w:rsid w:val="00ED39D9"/>
    <w:rsid w:val="00ED4455"/>
    <w:rsid w:val="00ED4B20"/>
    <w:rsid w:val="00ED65E8"/>
    <w:rsid w:val="00ED7CA3"/>
    <w:rsid w:val="00EE352C"/>
    <w:rsid w:val="00EE357E"/>
    <w:rsid w:val="00EE4156"/>
    <w:rsid w:val="00EE5012"/>
    <w:rsid w:val="00EE5EE1"/>
    <w:rsid w:val="00EE64CF"/>
    <w:rsid w:val="00EE65A4"/>
    <w:rsid w:val="00EE67AC"/>
    <w:rsid w:val="00EF0539"/>
    <w:rsid w:val="00EF07FA"/>
    <w:rsid w:val="00EF1679"/>
    <w:rsid w:val="00EF24FB"/>
    <w:rsid w:val="00EF6B3A"/>
    <w:rsid w:val="00F0254B"/>
    <w:rsid w:val="00F0362B"/>
    <w:rsid w:val="00F06790"/>
    <w:rsid w:val="00F0783F"/>
    <w:rsid w:val="00F1052A"/>
    <w:rsid w:val="00F1052C"/>
    <w:rsid w:val="00F14EE6"/>
    <w:rsid w:val="00F20647"/>
    <w:rsid w:val="00F2095A"/>
    <w:rsid w:val="00F231DE"/>
    <w:rsid w:val="00F25ECD"/>
    <w:rsid w:val="00F27208"/>
    <w:rsid w:val="00F27337"/>
    <w:rsid w:val="00F30868"/>
    <w:rsid w:val="00F3155A"/>
    <w:rsid w:val="00F323D9"/>
    <w:rsid w:val="00F33BD3"/>
    <w:rsid w:val="00F359F4"/>
    <w:rsid w:val="00F44356"/>
    <w:rsid w:val="00F4443A"/>
    <w:rsid w:val="00F45B2D"/>
    <w:rsid w:val="00F47E78"/>
    <w:rsid w:val="00F50692"/>
    <w:rsid w:val="00F51EA5"/>
    <w:rsid w:val="00F55394"/>
    <w:rsid w:val="00F5693B"/>
    <w:rsid w:val="00F571BD"/>
    <w:rsid w:val="00F615E8"/>
    <w:rsid w:val="00F62AF1"/>
    <w:rsid w:val="00F632A6"/>
    <w:rsid w:val="00F70A7E"/>
    <w:rsid w:val="00F74495"/>
    <w:rsid w:val="00F7624B"/>
    <w:rsid w:val="00F76707"/>
    <w:rsid w:val="00F8023F"/>
    <w:rsid w:val="00F80912"/>
    <w:rsid w:val="00F8234C"/>
    <w:rsid w:val="00F83E7F"/>
    <w:rsid w:val="00F864F9"/>
    <w:rsid w:val="00F86588"/>
    <w:rsid w:val="00F877B0"/>
    <w:rsid w:val="00F90B15"/>
    <w:rsid w:val="00F9743E"/>
    <w:rsid w:val="00FA27B8"/>
    <w:rsid w:val="00FA2ED1"/>
    <w:rsid w:val="00FA581E"/>
    <w:rsid w:val="00FA6011"/>
    <w:rsid w:val="00FA71B9"/>
    <w:rsid w:val="00FB1B02"/>
    <w:rsid w:val="00FB3830"/>
    <w:rsid w:val="00FB3C59"/>
    <w:rsid w:val="00FB5366"/>
    <w:rsid w:val="00FB6D7C"/>
    <w:rsid w:val="00FB6FC0"/>
    <w:rsid w:val="00FB7332"/>
    <w:rsid w:val="00FB744A"/>
    <w:rsid w:val="00FC01D0"/>
    <w:rsid w:val="00FC07C3"/>
    <w:rsid w:val="00FC10BB"/>
    <w:rsid w:val="00FC42AD"/>
    <w:rsid w:val="00FC4300"/>
    <w:rsid w:val="00FC5F14"/>
    <w:rsid w:val="00FC6468"/>
    <w:rsid w:val="00FD1E56"/>
    <w:rsid w:val="00FD3228"/>
    <w:rsid w:val="00FD474E"/>
    <w:rsid w:val="00FE0306"/>
    <w:rsid w:val="00FE0438"/>
    <w:rsid w:val="00FE29A4"/>
    <w:rsid w:val="00FE381D"/>
    <w:rsid w:val="00FE3A62"/>
    <w:rsid w:val="00FE74F5"/>
    <w:rsid w:val="00FF0567"/>
    <w:rsid w:val="00FF36A6"/>
    <w:rsid w:val="00FF4014"/>
    <w:rsid w:val="00FF5CB2"/>
    <w:rsid w:val="00FF77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D1F"/>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
    <w:basedOn w:val="a"/>
    <w:next w:val="a"/>
    <w:link w:val="1Char"/>
    <w:qFormat/>
    <w:rsid w:val="00AC34C5"/>
    <w:pPr>
      <w:keepNext/>
      <w:keepLines/>
      <w:numPr>
        <w:numId w:val="17"/>
      </w:num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A26F6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A26F6E"/>
    <w:rPr>
      <w:sz w:val="18"/>
      <w:szCs w:val="18"/>
    </w:rPr>
  </w:style>
  <w:style w:type="paragraph" w:styleId="a4">
    <w:name w:val="footer"/>
    <w:basedOn w:val="a"/>
    <w:link w:val="Char0"/>
    <w:uiPriority w:val="99"/>
    <w:unhideWhenUsed/>
    <w:rsid w:val="00A26F6E"/>
    <w:pPr>
      <w:tabs>
        <w:tab w:val="center" w:pos="4153"/>
        <w:tab w:val="right" w:pos="8306"/>
      </w:tabs>
      <w:snapToGrid w:val="0"/>
      <w:jc w:val="left"/>
    </w:pPr>
    <w:rPr>
      <w:sz w:val="18"/>
      <w:szCs w:val="18"/>
    </w:rPr>
  </w:style>
  <w:style w:type="character" w:customStyle="1" w:styleId="Char0">
    <w:name w:val="页脚 Char"/>
    <w:basedOn w:val="a0"/>
    <w:link w:val="a4"/>
    <w:uiPriority w:val="99"/>
    <w:rsid w:val="00A26F6E"/>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AC34C5"/>
    <w:rPr>
      <w:b/>
      <w:bCs/>
      <w:kern w:val="44"/>
      <w:sz w:val="44"/>
      <w:szCs w:val="44"/>
    </w:rPr>
  </w:style>
  <w:style w:type="paragraph" w:styleId="a5">
    <w:name w:val="Document Map"/>
    <w:basedOn w:val="a"/>
    <w:link w:val="Char1"/>
    <w:uiPriority w:val="99"/>
    <w:semiHidden/>
    <w:unhideWhenUsed/>
    <w:rsid w:val="00AC34C5"/>
    <w:rPr>
      <w:rFonts w:ascii="宋体" w:eastAsia="宋体"/>
      <w:sz w:val="18"/>
      <w:szCs w:val="18"/>
    </w:rPr>
  </w:style>
  <w:style w:type="character" w:customStyle="1" w:styleId="Char1">
    <w:name w:val="文档结构图 Char"/>
    <w:basedOn w:val="a0"/>
    <w:link w:val="a5"/>
    <w:uiPriority w:val="99"/>
    <w:semiHidden/>
    <w:rsid w:val="00AC34C5"/>
    <w:rPr>
      <w:rFonts w:ascii="宋体" w:eastAsia="宋体"/>
      <w:sz w:val="18"/>
      <w:szCs w:val="18"/>
    </w:rPr>
  </w:style>
  <w:style w:type="paragraph" w:styleId="a6">
    <w:name w:val="List Paragraph"/>
    <w:basedOn w:val="a"/>
    <w:uiPriority w:val="34"/>
    <w:qFormat/>
    <w:rsid w:val="00AC252D"/>
    <w:pPr>
      <w:ind w:firstLineChars="200" w:firstLine="420"/>
    </w:pPr>
  </w:style>
  <w:style w:type="table" w:styleId="a7">
    <w:name w:val="Table Grid"/>
    <w:basedOn w:val="a1"/>
    <w:uiPriority w:val="59"/>
    <w:rsid w:val="005421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2"/>
    <w:uiPriority w:val="99"/>
    <w:semiHidden/>
    <w:unhideWhenUsed/>
    <w:rsid w:val="00ED4455"/>
    <w:rPr>
      <w:sz w:val="18"/>
      <w:szCs w:val="18"/>
    </w:rPr>
  </w:style>
  <w:style w:type="character" w:customStyle="1" w:styleId="Char2">
    <w:name w:val="批注框文本 Char"/>
    <w:basedOn w:val="a0"/>
    <w:link w:val="a8"/>
    <w:uiPriority w:val="99"/>
    <w:semiHidden/>
    <w:rsid w:val="00ED4455"/>
    <w:rPr>
      <w:sz w:val="18"/>
      <w:szCs w:val="18"/>
    </w:rPr>
  </w:style>
  <w:style w:type="character" w:styleId="a9">
    <w:name w:val="annotation reference"/>
    <w:basedOn w:val="a0"/>
    <w:uiPriority w:val="99"/>
    <w:semiHidden/>
    <w:unhideWhenUsed/>
    <w:rsid w:val="007C2083"/>
    <w:rPr>
      <w:sz w:val="21"/>
      <w:szCs w:val="21"/>
    </w:rPr>
  </w:style>
  <w:style w:type="paragraph" w:styleId="aa">
    <w:name w:val="annotation text"/>
    <w:basedOn w:val="a"/>
    <w:link w:val="Char3"/>
    <w:uiPriority w:val="99"/>
    <w:semiHidden/>
    <w:unhideWhenUsed/>
    <w:rsid w:val="007C2083"/>
    <w:pPr>
      <w:jc w:val="left"/>
    </w:pPr>
  </w:style>
  <w:style w:type="character" w:customStyle="1" w:styleId="Char3">
    <w:name w:val="批注文字 Char"/>
    <w:basedOn w:val="a0"/>
    <w:link w:val="aa"/>
    <w:uiPriority w:val="99"/>
    <w:semiHidden/>
    <w:rsid w:val="007C2083"/>
  </w:style>
  <w:style w:type="paragraph" w:styleId="ab">
    <w:name w:val="annotation subject"/>
    <w:basedOn w:val="aa"/>
    <w:next w:val="aa"/>
    <w:link w:val="Char4"/>
    <w:uiPriority w:val="99"/>
    <w:semiHidden/>
    <w:unhideWhenUsed/>
    <w:rsid w:val="007C2083"/>
    <w:rPr>
      <w:b/>
      <w:bCs/>
    </w:rPr>
  </w:style>
  <w:style w:type="character" w:customStyle="1" w:styleId="Char4">
    <w:name w:val="批注主题 Char"/>
    <w:basedOn w:val="Char3"/>
    <w:link w:val="ab"/>
    <w:uiPriority w:val="99"/>
    <w:semiHidden/>
    <w:rsid w:val="007C2083"/>
    <w:rPr>
      <w:b/>
      <w:bCs/>
    </w:rPr>
  </w:style>
  <w:style w:type="paragraph" w:customStyle="1" w:styleId="2">
    <w:name w:val="正文（首行缩进2字符）"/>
    <w:basedOn w:val="a"/>
    <w:link w:val="2Char"/>
    <w:rsid w:val="002D1A89"/>
    <w:pPr>
      <w:spacing w:line="300" w:lineRule="auto"/>
      <w:ind w:firstLineChars="200" w:firstLine="440"/>
    </w:pPr>
    <w:rPr>
      <w:rFonts w:ascii="Times New Roman" w:eastAsia="宋体" w:hAnsi="Times New Roman" w:cs="Times New Roman"/>
      <w:sz w:val="24"/>
    </w:rPr>
  </w:style>
  <w:style w:type="character" w:customStyle="1" w:styleId="2Char">
    <w:name w:val="正文（首行缩进2字符） Char"/>
    <w:link w:val="2"/>
    <w:rsid w:val="002D1A89"/>
    <w:rPr>
      <w:rFonts w:ascii="Times New Roman" w:eastAsia="宋体" w:hAnsi="Times New Roman" w:cs="Times New Roman"/>
      <w:sz w:val="24"/>
    </w:rPr>
  </w:style>
  <w:style w:type="paragraph" w:customStyle="1" w:styleId="TAL">
    <w:name w:val="TAL"/>
    <w:basedOn w:val="a"/>
    <w:rsid w:val="009B6E4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NF">
    <w:name w:val="NF"/>
    <w:basedOn w:val="a"/>
    <w:rsid w:val="009B6E4B"/>
    <w:pPr>
      <w:keepNext/>
      <w:keepLines/>
      <w:widowControl/>
      <w:overflowPunct w:val="0"/>
      <w:autoSpaceDE w:val="0"/>
      <w:autoSpaceDN w:val="0"/>
      <w:adjustRightInd w:val="0"/>
      <w:ind w:left="1135" w:hanging="851"/>
      <w:jc w:val="left"/>
      <w:textAlignment w:val="baseline"/>
    </w:pPr>
    <w:rPr>
      <w:rFonts w:ascii="Arial" w:eastAsia="Times New Roman" w:hAnsi="Arial" w:cs="Times New Roman"/>
      <w:kern w:val="0"/>
      <w:sz w:val="18"/>
      <w:szCs w:val="20"/>
      <w:lang w:val="en-GB" w:eastAsia="en-US"/>
    </w:rPr>
  </w:style>
</w:styles>
</file>

<file path=word/webSettings.xml><?xml version="1.0" encoding="utf-8"?>
<w:webSettings xmlns:r="http://schemas.openxmlformats.org/officeDocument/2006/relationships" xmlns:w="http://schemas.openxmlformats.org/wordprocessingml/2006/main">
  <w:divs>
    <w:div w:id="113510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C50D0-90AE-4092-A22F-5D80F7FCA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5</Pages>
  <Words>1703</Words>
  <Characters>9709</Characters>
  <Application>Microsoft Office Word</Application>
  <DocSecurity>0</DocSecurity>
  <Lines>80</Lines>
  <Paragraphs>22</Paragraphs>
  <ScaleCrop>false</ScaleCrop>
  <Company>Co</Company>
  <LinksUpToDate>false</LinksUpToDate>
  <CharactersWithSpaces>11390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匿名用户</cp:lastModifiedBy>
  <cp:revision>133</cp:revision>
  <dcterms:created xsi:type="dcterms:W3CDTF">2016-11-03T07:15:00Z</dcterms:created>
  <dcterms:modified xsi:type="dcterms:W3CDTF">2016-11-04T06:46:00Z</dcterms:modified>
</cp:coreProperties>
</file>